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14E08">
      <w:pPr>
        <w:spacing w:line="338" w:lineRule="auto"/>
        <w:rPr>
          <w:rFonts w:eastAsia="仿宋_GB2312"/>
          <w:sz w:val="32"/>
          <w:szCs w:val="32"/>
        </w:rPr>
      </w:pPr>
    </w:p>
    <w:p w14:paraId="0CEDE9D9">
      <w:pPr>
        <w:spacing w:line="338" w:lineRule="auto"/>
        <w:rPr>
          <w:rFonts w:eastAsia="仿宋_GB2312"/>
          <w:sz w:val="32"/>
          <w:szCs w:val="32"/>
        </w:rPr>
      </w:pP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935"/>
        <w:gridCol w:w="1893"/>
      </w:tblGrid>
      <w:tr w14:paraId="6866B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93" w:type="dxa"/>
            <w:noWrap w:val="0"/>
            <w:vAlign w:val="center"/>
          </w:tcPr>
          <w:p w14:paraId="3F2EAB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选题类码</w:t>
            </w:r>
          </w:p>
        </w:tc>
        <w:tc>
          <w:tcPr>
            <w:tcW w:w="1935" w:type="dxa"/>
            <w:noWrap w:val="0"/>
            <w:vAlign w:val="center"/>
          </w:tcPr>
          <w:p w14:paraId="5DE796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申报类别</w:t>
            </w:r>
          </w:p>
        </w:tc>
        <w:tc>
          <w:tcPr>
            <w:tcW w:w="1893" w:type="dxa"/>
            <w:noWrap w:val="0"/>
            <w:vAlign w:val="center"/>
          </w:tcPr>
          <w:p w14:paraId="39CD66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项目层次</w:t>
            </w:r>
          </w:p>
        </w:tc>
      </w:tr>
      <w:tr w14:paraId="1C04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93" w:type="dxa"/>
            <w:noWrap w:val="0"/>
            <w:vAlign w:val="center"/>
          </w:tcPr>
          <w:p w14:paraId="3ECF7E8F">
            <w:pPr>
              <w:jc w:val="center"/>
              <w:rPr>
                <w:sz w:val="24"/>
              </w:rPr>
            </w:pPr>
          </w:p>
        </w:tc>
        <w:tc>
          <w:tcPr>
            <w:tcW w:w="1935" w:type="dxa"/>
            <w:noWrap w:val="0"/>
            <w:vAlign w:val="center"/>
          </w:tcPr>
          <w:p w14:paraId="759A22F6">
            <w:pPr>
              <w:jc w:val="center"/>
              <w:rPr>
                <w:sz w:val="24"/>
              </w:rPr>
            </w:pPr>
          </w:p>
        </w:tc>
        <w:tc>
          <w:tcPr>
            <w:tcW w:w="1893" w:type="dxa"/>
            <w:noWrap w:val="0"/>
            <w:vAlign w:val="center"/>
          </w:tcPr>
          <w:p w14:paraId="6E484E0A">
            <w:pPr>
              <w:jc w:val="center"/>
              <w:rPr>
                <w:sz w:val="24"/>
              </w:rPr>
            </w:pPr>
          </w:p>
        </w:tc>
      </w:tr>
    </w:tbl>
    <w:p w14:paraId="6C10FCD9">
      <w:pPr>
        <w:spacing w:line="338" w:lineRule="auto"/>
        <w:rPr>
          <w:rFonts w:eastAsia="仿宋_GB2312"/>
          <w:sz w:val="32"/>
          <w:szCs w:val="32"/>
        </w:rPr>
      </w:pPr>
    </w:p>
    <w:p w14:paraId="47D45497">
      <w:pPr>
        <w:spacing w:line="338" w:lineRule="auto"/>
        <w:rPr>
          <w:rFonts w:eastAsia="仿宋_GB2312"/>
          <w:sz w:val="32"/>
          <w:szCs w:val="32"/>
        </w:rPr>
      </w:pPr>
    </w:p>
    <w:p w14:paraId="07C1104C">
      <w:pPr>
        <w:spacing w:line="338" w:lineRule="auto"/>
        <w:rPr>
          <w:rFonts w:eastAsia="仿宋_GB2312"/>
          <w:sz w:val="32"/>
          <w:szCs w:val="32"/>
        </w:rPr>
      </w:pPr>
    </w:p>
    <w:p w14:paraId="7DDFBD72">
      <w:pPr>
        <w:spacing w:line="360" w:lineRule="auto"/>
        <w:jc w:val="center"/>
        <w:rPr>
          <w:rFonts w:eastAsia="方正小标宋简体"/>
          <w:sz w:val="48"/>
          <w:szCs w:val="48"/>
        </w:rPr>
      </w:pPr>
      <w:r>
        <w:rPr>
          <w:rFonts w:hint="eastAsia" w:eastAsia="方正小标宋简体"/>
          <w:sz w:val="48"/>
          <w:szCs w:val="48"/>
        </w:rPr>
        <w:t>陕西高等教育教学改革研究项目</w:t>
      </w:r>
    </w:p>
    <w:p w14:paraId="14129F44">
      <w:pPr>
        <w:spacing w:line="360" w:lineRule="auto"/>
        <w:jc w:val="center"/>
        <w:rPr>
          <w:rFonts w:eastAsia="方正小标宋简体"/>
          <w:bCs/>
          <w:sz w:val="48"/>
          <w:szCs w:val="48"/>
        </w:rPr>
      </w:pPr>
      <w:r>
        <w:rPr>
          <w:rFonts w:hint="eastAsia" w:eastAsia="方正小标宋简体"/>
          <w:bCs/>
          <w:sz w:val="48"/>
          <w:szCs w:val="48"/>
        </w:rPr>
        <w:t>立项申报书</w:t>
      </w:r>
    </w:p>
    <w:p w14:paraId="7687CBE5">
      <w:pPr>
        <w:spacing w:line="338" w:lineRule="auto"/>
        <w:rPr>
          <w:rFonts w:eastAsia="仿宋_GB2312"/>
          <w:sz w:val="32"/>
          <w:szCs w:val="32"/>
        </w:rPr>
      </w:pPr>
    </w:p>
    <w:p w14:paraId="4B82DAA1">
      <w:pPr>
        <w:spacing w:line="338" w:lineRule="auto"/>
        <w:rPr>
          <w:rFonts w:eastAsia="仿宋_GB2312"/>
          <w:sz w:val="32"/>
          <w:szCs w:val="32"/>
        </w:rPr>
      </w:pPr>
    </w:p>
    <w:p w14:paraId="163F3D34">
      <w:pPr>
        <w:spacing w:line="420" w:lineRule="auto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项目名称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 w14:paraId="2D770E87">
      <w:pPr>
        <w:spacing w:line="420" w:lineRule="auto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主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持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人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 w14:paraId="1903D1B0">
      <w:pPr>
        <w:spacing w:line="420" w:lineRule="auto"/>
        <w:ind w:firstLine="1760" w:firstLineChars="5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参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与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人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 w14:paraId="3F7EC08A">
      <w:pPr>
        <w:spacing w:line="42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学校名称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hint="eastAsia" w:eastAsia="仿宋_GB2312"/>
          <w:sz w:val="32"/>
          <w:szCs w:val="32"/>
          <w:u w:val="single"/>
        </w:rPr>
        <w:t>（学校公章）</w:t>
      </w:r>
      <w:r>
        <w:rPr>
          <w:rFonts w:eastAsia="仿宋_GB2312"/>
          <w:sz w:val="32"/>
          <w:szCs w:val="32"/>
          <w:u w:val="single"/>
        </w:rPr>
        <w:t xml:space="preserve">       </w:t>
      </w:r>
    </w:p>
    <w:p w14:paraId="5FCDB916">
      <w:pPr>
        <w:spacing w:line="42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联系电话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 w14:paraId="1B239C04">
      <w:pPr>
        <w:spacing w:line="42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</w:t>
      </w:r>
      <w:r>
        <w:rPr>
          <w:rFonts w:hint="eastAsia" w:eastAsia="仿宋_GB2312"/>
          <w:sz w:val="32"/>
          <w:szCs w:val="32"/>
        </w:rPr>
        <w:t>申请日期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 w14:paraId="5AF245D2">
      <w:pPr>
        <w:spacing w:line="338" w:lineRule="auto"/>
        <w:rPr>
          <w:rFonts w:ascii="方正小标宋简体" w:eastAsia="方正小标宋简体"/>
          <w:sz w:val="32"/>
          <w:szCs w:val="32"/>
        </w:rPr>
      </w:pPr>
    </w:p>
    <w:p w14:paraId="3F371D08">
      <w:pPr>
        <w:spacing w:line="338" w:lineRule="auto"/>
        <w:jc w:val="center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陕西省教育厅</w:t>
      </w:r>
      <w:r>
        <w:rPr>
          <w:rFonts w:eastAsia="仿宋_GB2312"/>
          <w:b/>
          <w:sz w:val="32"/>
          <w:szCs w:val="32"/>
        </w:rPr>
        <w:t xml:space="preserve"> </w:t>
      </w:r>
      <w:r>
        <w:rPr>
          <w:rFonts w:hint="eastAsia" w:eastAsia="仿宋_GB2312"/>
          <w:b/>
          <w:sz w:val="32"/>
          <w:szCs w:val="32"/>
        </w:rPr>
        <w:t>印制</w:t>
      </w:r>
    </w:p>
    <w:p w14:paraId="38F254EE">
      <w:pPr>
        <w:spacing w:line="338" w:lineRule="auto"/>
        <w:jc w:val="center"/>
        <w:rPr>
          <w:rFonts w:hint="eastAsia" w:eastAsia="方正小标宋简体"/>
          <w:sz w:val="44"/>
          <w:szCs w:val="44"/>
        </w:rPr>
      </w:pPr>
    </w:p>
    <w:p w14:paraId="117AA78E">
      <w:pPr>
        <w:spacing w:line="338" w:lineRule="auto"/>
        <w:jc w:val="center"/>
        <w:rPr>
          <w:rFonts w:hint="eastAsia" w:eastAsia="方正小标宋简体"/>
          <w:sz w:val="44"/>
          <w:szCs w:val="44"/>
        </w:rPr>
      </w:pPr>
    </w:p>
    <w:p w14:paraId="5F571694">
      <w:pPr>
        <w:spacing w:line="338" w:lineRule="auto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填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/>
          <w:sz w:val="44"/>
          <w:szCs w:val="44"/>
        </w:rPr>
        <w:t>表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/>
          <w:sz w:val="44"/>
          <w:szCs w:val="44"/>
        </w:rPr>
        <w:t>说</w:t>
      </w:r>
      <w:r>
        <w:rPr>
          <w:rFonts w:eastAsia="方正小标宋简体"/>
          <w:sz w:val="44"/>
          <w:szCs w:val="44"/>
        </w:rPr>
        <w:t xml:space="preserve"> </w:t>
      </w:r>
      <w:r>
        <w:rPr>
          <w:rFonts w:hint="eastAsia" w:eastAsia="方正小标宋简体"/>
          <w:sz w:val="44"/>
          <w:szCs w:val="44"/>
        </w:rPr>
        <w:t>明</w:t>
      </w:r>
    </w:p>
    <w:p w14:paraId="0D4CEABE">
      <w:pPr>
        <w:spacing w:line="338" w:lineRule="auto"/>
        <w:rPr>
          <w:rFonts w:eastAsia="仿宋_GB2312"/>
          <w:sz w:val="32"/>
          <w:szCs w:val="32"/>
        </w:rPr>
      </w:pPr>
    </w:p>
    <w:p w14:paraId="0F062B2F"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一、按表格填写各项内容时，要实事求是，表达要明确、严谨。</w:t>
      </w:r>
    </w:p>
    <w:p w14:paraId="5C42AB41"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二、申请书为</w:t>
      </w:r>
      <w:r>
        <w:rPr>
          <w:rFonts w:eastAsia="仿宋_GB2312"/>
          <w:sz w:val="32"/>
          <w:szCs w:val="32"/>
        </w:rPr>
        <w:t>A4</w:t>
      </w:r>
      <w:r>
        <w:rPr>
          <w:rFonts w:hint="eastAsia" w:eastAsia="仿宋_GB2312"/>
          <w:sz w:val="32"/>
          <w:szCs w:val="32"/>
        </w:rPr>
        <w:t>复印纸，于左侧装订成册，由所在学校审查、签署意见后，报送高教处。电子文档按文件要求上报。</w:t>
      </w:r>
    </w:p>
    <w:p w14:paraId="7C9CC29E"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三、封面的项目“参与人”一栏应填写所有人员名单，并按照顺序填写。</w:t>
      </w:r>
    </w:p>
    <w:p w14:paraId="73D195EB"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四、在“学校意见”一栏中，应明确学校在人员、时间、条件、政策等方面的保证措施和对配套经费的意见。</w:t>
      </w:r>
    </w:p>
    <w:p w14:paraId="38CFE7BF"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五、封面右上角的“选题类码”按附件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中“项目立项指南”中的编号填写；如申报项目不在所列范围内的，请填写“其它”。</w:t>
      </w:r>
    </w:p>
    <w:p w14:paraId="37162192"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六、“申报类别代码”中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代表“重点攻关项目”；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代表“重点项目”；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代表“一般项目”。</w:t>
      </w:r>
    </w:p>
    <w:p w14:paraId="1A894FFB"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七、“项目层次”按照“本科”“高职”“继续教育”“专项”四类填报。</w:t>
      </w:r>
    </w:p>
    <w:p w14:paraId="1204B0A7">
      <w:pPr>
        <w:spacing w:line="338" w:lineRule="auto"/>
        <w:rPr>
          <w:bCs/>
          <w:sz w:val="32"/>
          <w:szCs w:val="32"/>
        </w:rPr>
      </w:pPr>
    </w:p>
    <w:p w14:paraId="1BA0DDBA">
      <w:pPr>
        <w:spacing w:line="338" w:lineRule="auto"/>
        <w:rPr>
          <w:bCs/>
          <w:sz w:val="32"/>
          <w:szCs w:val="32"/>
        </w:rPr>
      </w:pPr>
    </w:p>
    <w:p w14:paraId="695D24B3">
      <w:pPr>
        <w:spacing w:line="338" w:lineRule="auto"/>
        <w:rPr>
          <w:bCs/>
          <w:sz w:val="32"/>
          <w:szCs w:val="32"/>
        </w:rPr>
      </w:pPr>
    </w:p>
    <w:p w14:paraId="4619FC42">
      <w:pPr>
        <w:spacing w:line="338" w:lineRule="auto"/>
        <w:rPr>
          <w:bCs/>
          <w:sz w:val="32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72"/>
        <w:gridCol w:w="404"/>
        <w:gridCol w:w="311"/>
        <w:gridCol w:w="1074"/>
        <w:gridCol w:w="184"/>
        <w:gridCol w:w="786"/>
        <w:gridCol w:w="305"/>
        <w:gridCol w:w="694"/>
        <w:gridCol w:w="577"/>
        <w:gridCol w:w="957"/>
        <w:gridCol w:w="435"/>
        <w:gridCol w:w="538"/>
        <w:gridCol w:w="899"/>
      </w:tblGrid>
      <w:tr w14:paraId="33792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40" w:type="dxa"/>
            <w:vMerge w:val="restart"/>
            <w:noWrap w:val="0"/>
            <w:vAlign w:val="center"/>
          </w:tcPr>
          <w:p w14:paraId="37EEE9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</w:p>
          <w:p w14:paraId="2AF2BA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</w:t>
            </w:r>
          </w:p>
          <w:p w14:paraId="4DC10F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 w14:paraId="063D049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</w:t>
            </w:r>
          </w:p>
          <w:p w14:paraId="552067C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 w14:paraId="6D7F26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 w14:paraId="12B9A7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1476" w:type="dxa"/>
            <w:gridSpan w:val="2"/>
            <w:noWrap w:val="0"/>
            <w:vAlign w:val="center"/>
          </w:tcPr>
          <w:p w14:paraId="044D8A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569" w:type="dxa"/>
            <w:gridSpan w:val="3"/>
            <w:noWrap w:val="0"/>
            <w:vAlign w:val="center"/>
          </w:tcPr>
          <w:p w14:paraId="1AEEA869">
            <w:pPr>
              <w:jc w:val="center"/>
              <w:rPr>
                <w:szCs w:val="21"/>
              </w:rPr>
            </w:pPr>
          </w:p>
        </w:tc>
        <w:tc>
          <w:tcPr>
            <w:tcW w:w="1091" w:type="dxa"/>
            <w:gridSpan w:val="2"/>
            <w:noWrap w:val="0"/>
            <w:vAlign w:val="center"/>
          </w:tcPr>
          <w:p w14:paraId="12B828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 w14:paraId="5D180212"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5C7C04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 w14:paraId="7077D298">
            <w:pPr>
              <w:jc w:val="center"/>
              <w:rPr>
                <w:szCs w:val="21"/>
              </w:rPr>
            </w:pPr>
          </w:p>
        </w:tc>
      </w:tr>
      <w:tr w14:paraId="06C2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40" w:type="dxa"/>
            <w:vMerge w:val="continue"/>
            <w:noWrap w:val="0"/>
            <w:vAlign w:val="center"/>
          </w:tcPr>
          <w:p w14:paraId="376DD4DC">
            <w:pPr>
              <w:rPr>
                <w:szCs w:val="21"/>
              </w:rPr>
            </w:pPr>
          </w:p>
        </w:tc>
        <w:tc>
          <w:tcPr>
            <w:tcW w:w="1476" w:type="dxa"/>
            <w:gridSpan w:val="2"/>
            <w:noWrap w:val="0"/>
            <w:vAlign w:val="center"/>
          </w:tcPr>
          <w:p w14:paraId="6DE8EC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1569" w:type="dxa"/>
            <w:gridSpan w:val="3"/>
            <w:noWrap w:val="0"/>
            <w:vAlign w:val="center"/>
          </w:tcPr>
          <w:p w14:paraId="5438ECB6">
            <w:pPr>
              <w:jc w:val="center"/>
              <w:rPr>
                <w:szCs w:val="21"/>
              </w:rPr>
            </w:pPr>
          </w:p>
        </w:tc>
        <w:tc>
          <w:tcPr>
            <w:tcW w:w="1091" w:type="dxa"/>
            <w:gridSpan w:val="2"/>
            <w:noWrap w:val="0"/>
            <w:vAlign w:val="center"/>
          </w:tcPr>
          <w:p w14:paraId="076B46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</w:t>
            </w:r>
          </w:p>
          <w:p w14:paraId="4F3B7A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 w14:paraId="3D0E4258"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6A9D21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从事专业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 w14:paraId="3972AAE5">
            <w:pPr>
              <w:jc w:val="center"/>
              <w:rPr>
                <w:szCs w:val="21"/>
              </w:rPr>
            </w:pPr>
          </w:p>
        </w:tc>
      </w:tr>
      <w:tr w14:paraId="4A7E8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40" w:type="dxa"/>
            <w:vMerge w:val="continue"/>
            <w:noWrap w:val="0"/>
            <w:vAlign w:val="center"/>
          </w:tcPr>
          <w:p w14:paraId="593F0E9D">
            <w:pPr>
              <w:rPr>
                <w:szCs w:val="21"/>
              </w:rPr>
            </w:pPr>
          </w:p>
        </w:tc>
        <w:tc>
          <w:tcPr>
            <w:tcW w:w="1476" w:type="dxa"/>
            <w:gridSpan w:val="2"/>
            <w:noWrap w:val="0"/>
            <w:vAlign w:val="center"/>
          </w:tcPr>
          <w:p w14:paraId="1B0F7A1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569" w:type="dxa"/>
            <w:gridSpan w:val="3"/>
            <w:noWrap w:val="0"/>
            <w:vAlign w:val="center"/>
          </w:tcPr>
          <w:p w14:paraId="04E3EC24">
            <w:pPr>
              <w:jc w:val="center"/>
              <w:rPr>
                <w:szCs w:val="21"/>
              </w:rPr>
            </w:pPr>
          </w:p>
        </w:tc>
        <w:tc>
          <w:tcPr>
            <w:tcW w:w="1091" w:type="dxa"/>
            <w:gridSpan w:val="2"/>
            <w:noWrap w:val="0"/>
            <w:vAlign w:val="center"/>
          </w:tcPr>
          <w:p w14:paraId="5FBD9A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 w14:paraId="414FA66C"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428ED8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 w14:paraId="08B5970E">
            <w:pPr>
              <w:jc w:val="center"/>
              <w:rPr>
                <w:szCs w:val="21"/>
              </w:rPr>
            </w:pPr>
          </w:p>
        </w:tc>
      </w:tr>
      <w:tr w14:paraId="1B323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40" w:type="dxa"/>
            <w:vMerge w:val="continue"/>
            <w:noWrap w:val="0"/>
            <w:vAlign w:val="center"/>
          </w:tcPr>
          <w:p w14:paraId="760B4602">
            <w:pPr>
              <w:rPr>
                <w:szCs w:val="21"/>
              </w:rPr>
            </w:pPr>
          </w:p>
        </w:tc>
        <w:tc>
          <w:tcPr>
            <w:tcW w:w="1476" w:type="dxa"/>
            <w:gridSpan w:val="2"/>
            <w:noWrap w:val="0"/>
            <w:vAlign w:val="center"/>
          </w:tcPr>
          <w:p w14:paraId="49FFD4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2660" w:type="dxa"/>
            <w:gridSpan w:val="5"/>
            <w:noWrap w:val="0"/>
            <w:vAlign w:val="center"/>
          </w:tcPr>
          <w:p w14:paraId="75114CE3"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gridSpan w:val="2"/>
            <w:noWrap w:val="0"/>
            <w:vAlign w:val="center"/>
          </w:tcPr>
          <w:p w14:paraId="606A05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E—mail</w:t>
            </w:r>
          </w:p>
        </w:tc>
        <w:tc>
          <w:tcPr>
            <w:tcW w:w="2829" w:type="dxa"/>
            <w:gridSpan w:val="4"/>
            <w:noWrap w:val="0"/>
            <w:vAlign w:val="center"/>
          </w:tcPr>
          <w:p w14:paraId="40A5A5E3">
            <w:pPr>
              <w:jc w:val="center"/>
              <w:rPr>
                <w:szCs w:val="21"/>
              </w:rPr>
            </w:pPr>
          </w:p>
        </w:tc>
      </w:tr>
      <w:tr w14:paraId="3F64E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0" w:hRule="atLeast"/>
        </w:trPr>
        <w:tc>
          <w:tcPr>
            <w:tcW w:w="640" w:type="dxa"/>
            <w:vMerge w:val="continue"/>
            <w:noWrap w:val="0"/>
            <w:vAlign w:val="center"/>
          </w:tcPr>
          <w:p w14:paraId="244E086C">
            <w:pPr>
              <w:rPr>
                <w:szCs w:val="21"/>
              </w:rPr>
            </w:pPr>
          </w:p>
        </w:tc>
        <w:tc>
          <w:tcPr>
            <w:tcW w:w="8236" w:type="dxa"/>
            <w:gridSpan w:val="13"/>
            <w:noWrap w:val="0"/>
            <w:vAlign w:val="center"/>
          </w:tcPr>
          <w:p w14:paraId="2F93CD45">
            <w:pPr>
              <w:rPr>
                <w:szCs w:val="21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1．主要教学工作简历</w:t>
            </w:r>
          </w:p>
          <w:p w14:paraId="4C29B5C1">
            <w:pPr>
              <w:rPr>
                <w:szCs w:val="21"/>
              </w:rPr>
            </w:pPr>
          </w:p>
          <w:p w14:paraId="0F037E00">
            <w:pPr>
              <w:rPr>
                <w:szCs w:val="21"/>
              </w:rPr>
            </w:pPr>
          </w:p>
          <w:p w14:paraId="64514C37">
            <w:pPr>
              <w:rPr>
                <w:szCs w:val="21"/>
              </w:rPr>
            </w:pPr>
          </w:p>
          <w:p w14:paraId="53B77CB5">
            <w:pPr>
              <w:rPr>
                <w:szCs w:val="21"/>
              </w:rPr>
            </w:pPr>
          </w:p>
          <w:p w14:paraId="56119DA7">
            <w:pPr>
              <w:rPr>
                <w:szCs w:val="21"/>
              </w:rPr>
            </w:pPr>
          </w:p>
          <w:p w14:paraId="197C6054">
            <w:pPr>
              <w:rPr>
                <w:szCs w:val="21"/>
              </w:rPr>
            </w:pPr>
          </w:p>
          <w:p w14:paraId="5A54ADA7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2.主要教育教学研究领域及成果</w:t>
            </w:r>
          </w:p>
          <w:p w14:paraId="5EA1B57D">
            <w:pPr>
              <w:rPr>
                <w:szCs w:val="21"/>
              </w:rPr>
            </w:pPr>
          </w:p>
          <w:p w14:paraId="1521C9E7">
            <w:pPr>
              <w:rPr>
                <w:szCs w:val="21"/>
              </w:rPr>
            </w:pPr>
          </w:p>
          <w:p w14:paraId="397FE6D4">
            <w:pPr>
              <w:rPr>
                <w:szCs w:val="21"/>
              </w:rPr>
            </w:pPr>
          </w:p>
          <w:p w14:paraId="393699F9">
            <w:pPr>
              <w:rPr>
                <w:szCs w:val="21"/>
              </w:rPr>
            </w:pPr>
          </w:p>
          <w:p w14:paraId="584B8CC2">
            <w:pPr>
              <w:rPr>
                <w:szCs w:val="21"/>
              </w:rPr>
            </w:pPr>
          </w:p>
          <w:p w14:paraId="65A44775">
            <w:pPr>
              <w:rPr>
                <w:szCs w:val="21"/>
              </w:rPr>
            </w:pPr>
          </w:p>
          <w:p w14:paraId="0602B9CE">
            <w:pPr>
              <w:rPr>
                <w:szCs w:val="21"/>
              </w:rPr>
            </w:pPr>
          </w:p>
          <w:p w14:paraId="579EC249">
            <w:pPr>
              <w:rPr>
                <w:szCs w:val="21"/>
              </w:rPr>
            </w:pPr>
          </w:p>
          <w:p w14:paraId="41EFA471">
            <w:pPr>
              <w:rPr>
                <w:szCs w:val="21"/>
              </w:rPr>
            </w:pPr>
          </w:p>
          <w:p w14:paraId="66E4F7C7">
            <w:pPr>
              <w:rPr>
                <w:szCs w:val="21"/>
              </w:rPr>
            </w:pPr>
          </w:p>
        </w:tc>
      </w:tr>
      <w:tr w14:paraId="5AFB0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640" w:type="dxa"/>
            <w:vMerge w:val="restart"/>
            <w:noWrap w:val="0"/>
            <w:vAlign w:val="center"/>
          </w:tcPr>
          <w:p w14:paraId="2F41CA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</w:p>
          <w:p w14:paraId="164535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</w:t>
            </w:r>
          </w:p>
          <w:p w14:paraId="078C21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</w:t>
            </w:r>
          </w:p>
          <w:p w14:paraId="13E47E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 w14:paraId="6DC66C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要</w:t>
            </w:r>
          </w:p>
          <w:p w14:paraId="155BEC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</w:t>
            </w:r>
          </w:p>
          <w:p w14:paraId="41BEE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</w:t>
            </w:r>
          </w:p>
          <w:p w14:paraId="6AE26409"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︵</w:t>
            </w:r>
          </w:p>
          <w:p w14:paraId="5BB511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</w:t>
            </w:r>
          </w:p>
          <w:p w14:paraId="36D366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含</w:t>
            </w:r>
          </w:p>
          <w:p w14:paraId="598AFA4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</w:t>
            </w:r>
          </w:p>
          <w:p w14:paraId="434AD77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</w:t>
            </w:r>
          </w:p>
          <w:p w14:paraId="4F07C4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 w14:paraId="7DB839BA"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︶</w:t>
            </w:r>
          </w:p>
        </w:tc>
        <w:tc>
          <w:tcPr>
            <w:tcW w:w="1072" w:type="dxa"/>
            <w:noWrap w:val="0"/>
            <w:vAlign w:val="center"/>
          </w:tcPr>
          <w:p w14:paraId="3CE320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715" w:type="dxa"/>
            <w:gridSpan w:val="2"/>
            <w:noWrap w:val="0"/>
            <w:vAlign w:val="center"/>
          </w:tcPr>
          <w:p w14:paraId="1E2D13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74" w:type="dxa"/>
            <w:noWrap w:val="0"/>
            <w:vAlign w:val="center"/>
          </w:tcPr>
          <w:p w14:paraId="19F20D4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970" w:type="dxa"/>
            <w:gridSpan w:val="2"/>
            <w:noWrap w:val="0"/>
            <w:vAlign w:val="center"/>
          </w:tcPr>
          <w:p w14:paraId="3EFDEA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</w:t>
            </w:r>
          </w:p>
          <w:p w14:paraId="480E7D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999" w:type="dxa"/>
            <w:gridSpan w:val="2"/>
            <w:noWrap w:val="0"/>
            <w:vAlign w:val="center"/>
          </w:tcPr>
          <w:p w14:paraId="54F0AA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  <w:p w14:paraId="2D3856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534" w:type="dxa"/>
            <w:gridSpan w:val="2"/>
            <w:noWrap w:val="0"/>
            <w:vAlign w:val="center"/>
          </w:tcPr>
          <w:p w14:paraId="40E27B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主要研究领域</w:t>
            </w:r>
          </w:p>
        </w:tc>
        <w:tc>
          <w:tcPr>
            <w:tcW w:w="973" w:type="dxa"/>
            <w:gridSpan w:val="2"/>
            <w:noWrap w:val="0"/>
            <w:vAlign w:val="center"/>
          </w:tcPr>
          <w:p w14:paraId="3F83E5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</w:t>
            </w:r>
          </w:p>
          <w:p w14:paraId="17FF62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</w:tc>
        <w:tc>
          <w:tcPr>
            <w:tcW w:w="899" w:type="dxa"/>
            <w:noWrap w:val="0"/>
            <w:vAlign w:val="center"/>
          </w:tcPr>
          <w:p w14:paraId="0E54E6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签章</w:t>
            </w:r>
          </w:p>
        </w:tc>
      </w:tr>
      <w:tr w14:paraId="66B15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 w14:paraId="377040D6"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25B060E9"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20D52754"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3EC437D3"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 w14:paraId="7A4D4866"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 w14:paraId="3E90FB3F"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666D6F90"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072E3CE6"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 w14:paraId="2FE44C5C">
            <w:pPr>
              <w:rPr>
                <w:szCs w:val="21"/>
              </w:rPr>
            </w:pPr>
          </w:p>
        </w:tc>
      </w:tr>
      <w:tr w14:paraId="19153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 w14:paraId="49057AD8"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011D5EBD"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0665B41B"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651865C8"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 w14:paraId="3F311305"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 w14:paraId="7997FE5D"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6CFBEB7C"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170A9C89"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 w14:paraId="670DA862">
            <w:pPr>
              <w:rPr>
                <w:szCs w:val="21"/>
              </w:rPr>
            </w:pPr>
          </w:p>
        </w:tc>
      </w:tr>
      <w:tr w14:paraId="4483B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 w14:paraId="0C750AEC"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535B9D07"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31DDF167"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71157890"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 w14:paraId="7E6ED859"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 w14:paraId="73159A79"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0BC53569"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3C261F25"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 w14:paraId="1D5D04CD">
            <w:pPr>
              <w:rPr>
                <w:szCs w:val="21"/>
              </w:rPr>
            </w:pPr>
          </w:p>
        </w:tc>
      </w:tr>
      <w:tr w14:paraId="7F84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 w14:paraId="36D6EA0F"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752619EA"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0F72240B"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73C247E2"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 w14:paraId="08E65223"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 w14:paraId="7898C89B"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09BB5326"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2FAE9861"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 w14:paraId="31421057">
            <w:pPr>
              <w:rPr>
                <w:szCs w:val="21"/>
              </w:rPr>
            </w:pPr>
          </w:p>
        </w:tc>
      </w:tr>
      <w:tr w14:paraId="5A10D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 w14:paraId="5D94ECC2"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08C9029B"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7DBD57DE"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6AED0CCF"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 w14:paraId="036E4F8B"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 w14:paraId="7D847808"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08A7503F"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74D34BF8"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 w14:paraId="0093C250">
            <w:pPr>
              <w:rPr>
                <w:szCs w:val="21"/>
              </w:rPr>
            </w:pPr>
          </w:p>
        </w:tc>
      </w:tr>
      <w:tr w14:paraId="22D15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 w14:paraId="21CA29EE"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625A03E5"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0B5251FF"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30A3370"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 w14:paraId="219217C2"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 w14:paraId="78950120"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0F8E9B03"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0F6F6D70"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 w14:paraId="4615CE57">
            <w:pPr>
              <w:rPr>
                <w:szCs w:val="21"/>
              </w:rPr>
            </w:pPr>
          </w:p>
        </w:tc>
      </w:tr>
      <w:tr w14:paraId="52257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 w14:paraId="3E9BDE0B"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6BA0BB98"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0BD2102C"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E5F54F9"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 w14:paraId="4FAB74B1"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 w14:paraId="11111B98"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25892432"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64221CD5"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 w14:paraId="7A0B76FF">
            <w:pPr>
              <w:rPr>
                <w:szCs w:val="21"/>
              </w:rPr>
            </w:pPr>
          </w:p>
        </w:tc>
      </w:tr>
      <w:tr w14:paraId="6832D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40" w:type="dxa"/>
            <w:vMerge w:val="continue"/>
            <w:noWrap w:val="0"/>
            <w:vAlign w:val="center"/>
          </w:tcPr>
          <w:p w14:paraId="40D6FA4F">
            <w:pPr>
              <w:rPr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1E115CB5">
            <w:pPr>
              <w:rPr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03318FAF">
            <w:pPr>
              <w:rPr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49C3E846">
            <w:pPr>
              <w:rPr>
                <w:szCs w:val="21"/>
              </w:rPr>
            </w:pPr>
          </w:p>
        </w:tc>
        <w:tc>
          <w:tcPr>
            <w:tcW w:w="970" w:type="dxa"/>
            <w:gridSpan w:val="2"/>
            <w:noWrap w:val="0"/>
            <w:vAlign w:val="center"/>
          </w:tcPr>
          <w:p w14:paraId="7E3FA92C">
            <w:pPr>
              <w:rPr>
                <w:szCs w:val="21"/>
              </w:rPr>
            </w:pPr>
          </w:p>
        </w:tc>
        <w:tc>
          <w:tcPr>
            <w:tcW w:w="999" w:type="dxa"/>
            <w:gridSpan w:val="2"/>
            <w:noWrap w:val="0"/>
            <w:vAlign w:val="center"/>
          </w:tcPr>
          <w:p w14:paraId="0AB351E3">
            <w:pPr>
              <w:rPr>
                <w:szCs w:val="21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258E8904">
            <w:pPr>
              <w:rPr>
                <w:szCs w:val="21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14F35588">
            <w:pPr>
              <w:rPr>
                <w:szCs w:val="21"/>
              </w:rPr>
            </w:pPr>
          </w:p>
        </w:tc>
        <w:tc>
          <w:tcPr>
            <w:tcW w:w="899" w:type="dxa"/>
            <w:noWrap w:val="0"/>
            <w:vAlign w:val="center"/>
          </w:tcPr>
          <w:p w14:paraId="4626E32F">
            <w:pPr>
              <w:rPr>
                <w:szCs w:val="21"/>
              </w:rPr>
            </w:pPr>
          </w:p>
        </w:tc>
      </w:tr>
      <w:tr w14:paraId="57923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876" w:type="dxa"/>
            <w:gridSpan w:val="14"/>
            <w:noWrap w:val="0"/>
            <w:vAlign w:val="center"/>
          </w:tcPr>
          <w:p w14:paraId="35F5014E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一、立项依据及目标</w:t>
            </w:r>
          </w:p>
        </w:tc>
      </w:tr>
      <w:tr w14:paraId="5676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5" w:hRule="atLeast"/>
        </w:trPr>
        <w:tc>
          <w:tcPr>
            <w:tcW w:w="8876" w:type="dxa"/>
            <w:gridSpan w:val="14"/>
            <w:noWrap w:val="0"/>
            <w:vAlign w:val="top"/>
          </w:tcPr>
          <w:p w14:paraId="2E636DDB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1．研究现状与背景分析（包括已有的研究实践基础）</w:t>
            </w:r>
          </w:p>
          <w:p w14:paraId="48586F5F">
            <w:pPr>
              <w:rPr>
                <w:szCs w:val="21"/>
              </w:rPr>
            </w:pPr>
          </w:p>
          <w:p w14:paraId="78E919B6">
            <w:pPr>
              <w:rPr>
                <w:szCs w:val="21"/>
              </w:rPr>
            </w:pPr>
          </w:p>
          <w:p w14:paraId="5157C9D1">
            <w:pPr>
              <w:rPr>
                <w:szCs w:val="21"/>
              </w:rPr>
            </w:pPr>
          </w:p>
        </w:tc>
      </w:tr>
      <w:tr w14:paraId="2CA41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9" w:hRule="atLeast"/>
        </w:trPr>
        <w:tc>
          <w:tcPr>
            <w:tcW w:w="8876" w:type="dxa"/>
            <w:gridSpan w:val="14"/>
            <w:noWrap w:val="0"/>
            <w:vAlign w:val="top"/>
          </w:tcPr>
          <w:p w14:paraId="5393C524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2．研究内容、目标、要解决的教学问题，拟采取的方法及主要特色</w:t>
            </w:r>
          </w:p>
          <w:p w14:paraId="4BD892E4">
            <w:pPr>
              <w:rPr>
                <w:szCs w:val="21"/>
              </w:rPr>
            </w:pPr>
          </w:p>
          <w:p w14:paraId="397BEB73">
            <w:pPr>
              <w:rPr>
                <w:szCs w:val="21"/>
              </w:rPr>
            </w:pPr>
          </w:p>
          <w:p w14:paraId="5EA23B6D">
            <w:pPr>
              <w:rPr>
                <w:szCs w:val="21"/>
              </w:rPr>
            </w:pPr>
          </w:p>
          <w:p w14:paraId="45EB1F15">
            <w:pPr>
              <w:rPr>
                <w:szCs w:val="21"/>
              </w:rPr>
            </w:pPr>
          </w:p>
          <w:p w14:paraId="601C8028">
            <w:pPr>
              <w:rPr>
                <w:szCs w:val="21"/>
              </w:rPr>
            </w:pPr>
          </w:p>
          <w:p w14:paraId="196B44A0">
            <w:pPr>
              <w:rPr>
                <w:szCs w:val="21"/>
              </w:rPr>
            </w:pPr>
          </w:p>
          <w:p w14:paraId="186CDDC7">
            <w:pPr>
              <w:rPr>
                <w:szCs w:val="21"/>
              </w:rPr>
            </w:pPr>
          </w:p>
          <w:p w14:paraId="0CFD0FBB">
            <w:pPr>
              <w:rPr>
                <w:szCs w:val="21"/>
              </w:rPr>
            </w:pPr>
          </w:p>
          <w:p w14:paraId="1A337160">
            <w:pPr>
              <w:rPr>
                <w:szCs w:val="21"/>
              </w:rPr>
            </w:pPr>
          </w:p>
          <w:p w14:paraId="6908185F">
            <w:pPr>
              <w:rPr>
                <w:szCs w:val="21"/>
              </w:rPr>
            </w:pPr>
          </w:p>
          <w:p w14:paraId="16515CA4">
            <w:pPr>
              <w:rPr>
                <w:szCs w:val="21"/>
              </w:rPr>
            </w:pPr>
          </w:p>
          <w:p w14:paraId="0A73B629">
            <w:pPr>
              <w:rPr>
                <w:szCs w:val="21"/>
              </w:rPr>
            </w:pPr>
          </w:p>
          <w:p w14:paraId="1FC2B8E7">
            <w:pPr>
              <w:rPr>
                <w:szCs w:val="21"/>
              </w:rPr>
            </w:pPr>
          </w:p>
          <w:p w14:paraId="61340074">
            <w:pPr>
              <w:rPr>
                <w:szCs w:val="21"/>
              </w:rPr>
            </w:pPr>
          </w:p>
        </w:tc>
      </w:tr>
      <w:tr w14:paraId="6CFB0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8876" w:type="dxa"/>
            <w:gridSpan w:val="14"/>
            <w:noWrap w:val="0"/>
            <w:vAlign w:val="top"/>
          </w:tcPr>
          <w:p w14:paraId="3B7CC0E4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3．预期成果</w:t>
            </w:r>
          </w:p>
          <w:p w14:paraId="4718B91F">
            <w:pPr>
              <w:rPr>
                <w:szCs w:val="21"/>
              </w:rPr>
            </w:pPr>
          </w:p>
          <w:p w14:paraId="78E9D28B">
            <w:pPr>
              <w:rPr>
                <w:szCs w:val="21"/>
              </w:rPr>
            </w:pPr>
          </w:p>
          <w:p w14:paraId="6FE86714">
            <w:pPr>
              <w:rPr>
                <w:szCs w:val="21"/>
              </w:rPr>
            </w:pPr>
          </w:p>
          <w:p w14:paraId="13A8B436">
            <w:pPr>
              <w:rPr>
                <w:szCs w:val="21"/>
              </w:rPr>
            </w:pPr>
          </w:p>
          <w:p w14:paraId="06506560">
            <w:pPr>
              <w:rPr>
                <w:szCs w:val="21"/>
              </w:rPr>
            </w:pPr>
          </w:p>
        </w:tc>
      </w:tr>
      <w:tr w14:paraId="0576B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876" w:type="dxa"/>
            <w:gridSpan w:val="14"/>
            <w:noWrap w:val="0"/>
            <w:vAlign w:val="center"/>
          </w:tcPr>
          <w:p w14:paraId="78826FA0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二、项目研究的方案设计</w:t>
            </w:r>
          </w:p>
        </w:tc>
      </w:tr>
      <w:tr w14:paraId="20A0A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atLeast"/>
        </w:trPr>
        <w:tc>
          <w:tcPr>
            <w:tcW w:w="8876" w:type="dxa"/>
            <w:gridSpan w:val="14"/>
            <w:noWrap w:val="0"/>
            <w:vAlign w:val="top"/>
          </w:tcPr>
          <w:p w14:paraId="555FDB83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1.包括研究思路、方法和时间安排</w:t>
            </w:r>
          </w:p>
          <w:p w14:paraId="46F71AE4">
            <w:pPr>
              <w:rPr>
                <w:szCs w:val="21"/>
              </w:rPr>
            </w:pPr>
          </w:p>
          <w:p w14:paraId="3D95D9C1">
            <w:pPr>
              <w:rPr>
                <w:szCs w:val="21"/>
              </w:rPr>
            </w:pPr>
          </w:p>
          <w:p w14:paraId="21FF5138">
            <w:pPr>
              <w:rPr>
                <w:szCs w:val="21"/>
              </w:rPr>
            </w:pPr>
          </w:p>
          <w:p w14:paraId="6127BABF">
            <w:pPr>
              <w:rPr>
                <w:szCs w:val="21"/>
              </w:rPr>
            </w:pPr>
          </w:p>
          <w:p w14:paraId="757B9031">
            <w:pPr>
              <w:rPr>
                <w:szCs w:val="21"/>
              </w:rPr>
            </w:pPr>
          </w:p>
          <w:p w14:paraId="1755CDF9">
            <w:pPr>
              <w:rPr>
                <w:szCs w:val="21"/>
              </w:rPr>
            </w:pPr>
          </w:p>
        </w:tc>
      </w:tr>
      <w:tr w14:paraId="19540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6" w:hRule="atLeast"/>
        </w:trPr>
        <w:tc>
          <w:tcPr>
            <w:tcW w:w="8876" w:type="dxa"/>
            <w:gridSpan w:val="14"/>
            <w:noWrap w:val="0"/>
            <w:vAlign w:val="top"/>
          </w:tcPr>
          <w:p w14:paraId="5E61FE4D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2.项目研究保证措施</w:t>
            </w:r>
          </w:p>
          <w:p w14:paraId="23FEC652">
            <w:pPr>
              <w:rPr>
                <w:szCs w:val="21"/>
              </w:rPr>
            </w:pPr>
          </w:p>
          <w:p w14:paraId="2C5E75CA">
            <w:pPr>
              <w:rPr>
                <w:szCs w:val="21"/>
              </w:rPr>
            </w:pPr>
          </w:p>
          <w:p w14:paraId="3BB215A8">
            <w:pPr>
              <w:rPr>
                <w:szCs w:val="21"/>
              </w:rPr>
            </w:pPr>
          </w:p>
          <w:p w14:paraId="789778E3">
            <w:pPr>
              <w:rPr>
                <w:szCs w:val="21"/>
              </w:rPr>
            </w:pPr>
          </w:p>
          <w:p w14:paraId="304208F9">
            <w:pPr>
              <w:rPr>
                <w:szCs w:val="21"/>
              </w:rPr>
            </w:pPr>
          </w:p>
          <w:p w14:paraId="11947161">
            <w:pPr>
              <w:rPr>
                <w:szCs w:val="21"/>
              </w:rPr>
            </w:pPr>
          </w:p>
        </w:tc>
      </w:tr>
      <w:tr w14:paraId="784BF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</w:trPr>
        <w:tc>
          <w:tcPr>
            <w:tcW w:w="8876" w:type="dxa"/>
            <w:gridSpan w:val="14"/>
            <w:noWrap w:val="0"/>
            <w:vAlign w:val="top"/>
          </w:tcPr>
          <w:p w14:paraId="218AD10E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3.推广价值</w:t>
            </w:r>
          </w:p>
          <w:p w14:paraId="2EE25230">
            <w:pPr>
              <w:rPr>
                <w:szCs w:val="21"/>
              </w:rPr>
            </w:pPr>
          </w:p>
          <w:p w14:paraId="393A85D9">
            <w:pPr>
              <w:rPr>
                <w:szCs w:val="21"/>
              </w:rPr>
            </w:pPr>
          </w:p>
          <w:p w14:paraId="3CE40060">
            <w:pPr>
              <w:rPr>
                <w:szCs w:val="21"/>
              </w:rPr>
            </w:pPr>
          </w:p>
          <w:p w14:paraId="2D867EE7">
            <w:pPr>
              <w:rPr>
                <w:szCs w:val="21"/>
              </w:rPr>
            </w:pPr>
          </w:p>
          <w:p w14:paraId="52504499">
            <w:pPr>
              <w:rPr>
                <w:szCs w:val="21"/>
              </w:rPr>
            </w:pPr>
          </w:p>
          <w:p w14:paraId="242F07FD">
            <w:pPr>
              <w:rPr>
                <w:szCs w:val="21"/>
              </w:rPr>
            </w:pPr>
          </w:p>
          <w:p w14:paraId="43A1AC91">
            <w:pPr>
              <w:rPr>
                <w:szCs w:val="21"/>
              </w:rPr>
            </w:pPr>
          </w:p>
          <w:p w14:paraId="2CF1B65C">
            <w:pPr>
              <w:rPr>
                <w:szCs w:val="21"/>
              </w:rPr>
            </w:pPr>
          </w:p>
        </w:tc>
      </w:tr>
      <w:tr w14:paraId="75499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876" w:type="dxa"/>
            <w:gridSpan w:val="14"/>
            <w:noWrap w:val="0"/>
            <w:vAlign w:val="center"/>
          </w:tcPr>
          <w:p w14:paraId="696B1E93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三．经费概算</w:t>
            </w:r>
          </w:p>
        </w:tc>
      </w:tr>
      <w:tr w14:paraId="7A71A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3" w:hRule="atLeast"/>
        </w:trPr>
        <w:tc>
          <w:tcPr>
            <w:tcW w:w="8876" w:type="dxa"/>
            <w:gridSpan w:val="14"/>
            <w:noWrap w:val="0"/>
            <w:vAlign w:val="top"/>
          </w:tcPr>
          <w:p w14:paraId="336E4336">
            <w:pPr>
              <w:rPr>
                <w:szCs w:val="21"/>
              </w:rPr>
            </w:pPr>
          </w:p>
          <w:p w14:paraId="0319F8C6">
            <w:pPr>
              <w:rPr>
                <w:szCs w:val="21"/>
              </w:rPr>
            </w:pPr>
          </w:p>
          <w:p w14:paraId="71494FAC">
            <w:pPr>
              <w:rPr>
                <w:szCs w:val="21"/>
              </w:rPr>
            </w:pPr>
          </w:p>
          <w:p w14:paraId="2BDC2F59">
            <w:pPr>
              <w:rPr>
                <w:szCs w:val="21"/>
              </w:rPr>
            </w:pPr>
          </w:p>
          <w:p w14:paraId="722DCF5D">
            <w:pPr>
              <w:rPr>
                <w:szCs w:val="21"/>
              </w:rPr>
            </w:pPr>
          </w:p>
          <w:p w14:paraId="51A06D96">
            <w:pPr>
              <w:rPr>
                <w:szCs w:val="21"/>
              </w:rPr>
            </w:pPr>
          </w:p>
          <w:p w14:paraId="708855DE">
            <w:pPr>
              <w:rPr>
                <w:szCs w:val="21"/>
              </w:rPr>
            </w:pPr>
          </w:p>
          <w:p w14:paraId="1526E04F">
            <w:pPr>
              <w:rPr>
                <w:szCs w:val="21"/>
              </w:rPr>
            </w:pPr>
          </w:p>
          <w:p w14:paraId="524387BD">
            <w:pPr>
              <w:rPr>
                <w:szCs w:val="21"/>
              </w:rPr>
            </w:pPr>
          </w:p>
          <w:p w14:paraId="708A66C7">
            <w:pPr>
              <w:rPr>
                <w:szCs w:val="21"/>
              </w:rPr>
            </w:pPr>
          </w:p>
        </w:tc>
      </w:tr>
      <w:tr w14:paraId="6878A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876" w:type="dxa"/>
            <w:gridSpan w:val="14"/>
            <w:noWrap w:val="0"/>
            <w:vAlign w:val="center"/>
          </w:tcPr>
          <w:p w14:paraId="62FD9330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四、项目所在学校教务部门的经费投入和其他配套支持</w:t>
            </w:r>
          </w:p>
        </w:tc>
      </w:tr>
      <w:tr w14:paraId="23838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0" w:hRule="atLeast"/>
        </w:trPr>
        <w:tc>
          <w:tcPr>
            <w:tcW w:w="8876" w:type="dxa"/>
            <w:gridSpan w:val="14"/>
            <w:noWrap w:val="0"/>
            <w:vAlign w:val="top"/>
          </w:tcPr>
          <w:p w14:paraId="1DF41709">
            <w:pPr>
              <w:rPr>
                <w:szCs w:val="21"/>
              </w:rPr>
            </w:pPr>
          </w:p>
          <w:p w14:paraId="3CD968F3">
            <w:pPr>
              <w:rPr>
                <w:szCs w:val="21"/>
              </w:rPr>
            </w:pPr>
          </w:p>
          <w:p w14:paraId="58DDCEBA">
            <w:pPr>
              <w:rPr>
                <w:szCs w:val="21"/>
              </w:rPr>
            </w:pPr>
          </w:p>
          <w:p w14:paraId="6FA1A5FF">
            <w:pPr>
              <w:rPr>
                <w:szCs w:val="21"/>
              </w:rPr>
            </w:pPr>
          </w:p>
          <w:p w14:paraId="362C10A4">
            <w:pPr>
              <w:rPr>
                <w:szCs w:val="21"/>
              </w:rPr>
            </w:pPr>
          </w:p>
          <w:p w14:paraId="100CCA96">
            <w:pPr>
              <w:rPr>
                <w:szCs w:val="21"/>
              </w:rPr>
            </w:pPr>
          </w:p>
          <w:p w14:paraId="59202DCE">
            <w:pPr>
              <w:rPr>
                <w:szCs w:val="21"/>
              </w:rPr>
            </w:pPr>
          </w:p>
          <w:p w14:paraId="3AD4AF84">
            <w:pPr>
              <w:rPr>
                <w:szCs w:val="21"/>
              </w:rPr>
            </w:pPr>
          </w:p>
          <w:p w14:paraId="566135E9">
            <w:pPr>
              <w:rPr>
                <w:szCs w:val="21"/>
              </w:rPr>
            </w:pPr>
          </w:p>
          <w:p w14:paraId="47388E63">
            <w:pPr>
              <w:rPr>
                <w:szCs w:val="21"/>
              </w:rPr>
            </w:pPr>
          </w:p>
          <w:p w14:paraId="79471DBB">
            <w:pPr>
              <w:rPr>
                <w:szCs w:val="21"/>
              </w:rPr>
            </w:pPr>
          </w:p>
          <w:p w14:paraId="6F6FB113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教务处（盖章）</w:t>
            </w:r>
            <w:r>
              <w:rPr>
                <w:szCs w:val="21"/>
              </w:rPr>
              <w:t xml:space="preserve">                      </w:t>
            </w:r>
            <w:r>
              <w:rPr>
                <w:rFonts w:hint="eastAsia"/>
                <w:szCs w:val="21"/>
              </w:rPr>
              <w:t>负责人（签章）</w:t>
            </w:r>
          </w:p>
          <w:p w14:paraId="6F9AAA25">
            <w:pPr>
              <w:rPr>
                <w:szCs w:val="21"/>
              </w:rPr>
            </w:pPr>
          </w:p>
          <w:p w14:paraId="654C3C15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 w14:paraId="042D60D1">
            <w:pPr>
              <w:rPr>
                <w:szCs w:val="21"/>
              </w:rPr>
            </w:pPr>
          </w:p>
        </w:tc>
      </w:tr>
      <w:tr w14:paraId="21D61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876" w:type="dxa"/>
            <w:gridSpan w:val="14"/>
            <w:noWrap w:val="0"/>
            <w:vAlign w:val="center"/>
          </w:tcPr>
          <w:p w14:paraId="0F011948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五、学校申报意见及配套支持</w:t>
            </w:r>
          </w:p>
        </w:tc>
      </w:tr>
      <w:tr w14:paraId="774D8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atLeast"/>
        </w:trPr>
        <w:tc>
          <w:tcPr>
            <w:tcW w:w="8876" w:type="dxa"/>
            <w:gridSpan w:val="14"/>
            <w:noWrap w:val="0"/>
            <w:vAlign w:val="top"/>
          </w:tcPr>
          <w:p w14:paraId="326A82C6">
            <w:pPr>
              <w:rPr>
                <w:szCs w:val="21"/>
              </w:rPr>
            </w:pPr>
          </w:p>
          <w:p w14:paraId="7E17FD21">
            <w:pPr>
              <w:rPr>
                <w:szCs w:val="21"/>
              </w:rPr>
            </w:pPr>
          </w:p>
          <w:p w14:paraId="7B86E80C">
            <w:pPr>
              <w:rPr>
                <w:szCs w:val="21"/>
              </w:rPr>
            </w:pPr>
          </w:p>
          <w:p w14:paraId="5F1CFC87">
            <w:pPr>
              <w:rPr>
                <w:szCs w:val="21"/>
              </w:rPr>
            </w:pPr>
          </w:p>
          <w:p w14:paraId="04FFD558">
            <w:pPr>
              <w:rPr>
                <w:szCs w:val="21"/>
              </w:rPr>
            </w:pPr>
          </w:p>
          <w:p w14:paraId="1EC90E02">
            <w:pPr>
              <w:rPr>
                <w:szCs w:val="21"/>
              </w:rPr>
            </w:pPr>
          </w:p>
          <w:p w14:paraId="3049FB07">
            <w:pPr>
              <w:rPr>
                <w:szCs w:val="21"/>
              </w:rPr>
            </w:pPr>
          </w:p>
          <w:p w14:paraId="79D4F315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学校（盖章）</w:t>
            </w:r>
            <w:r>
              <w:rPr>
                <w:szCs w:val="21"/>
              </w:rPr>
              <w:t xml:space="preserve">                        </w:t>
            </w:r>
            <w:r>
              <w:rPr>
                <w:rFonts w:hint="eastAsia"/>
                <w:szCs w:val="21"/>
              </w:rPr>
              <w:t>负责人（签章）</w:t>
            </w:r>
          </w:p>
          <w:p w14:paraId="67D1F37D">
            <w:pPr>
              <w:rPr>
                <w:szCs w:val="21"/>
              </w:rPr>
            </w:pPr>
          </w:p>
          <w:p w14:paraId="4274E4EB">
            <w:pPr>
              <w:ind w:firstLine="5985" w:firstLineChars="285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 w14:paraId="206109E0">
            <w:pPr>
              <w:ind w:firstLine="5985" w:firstLineChars="2850"/>
              <w:rPr>
                <w:szCs w:val="21"/>
              </w:rPr>
            </w:pPr>
          </w:p>
        </w:tc>
      </w:tr>
    </w:tbl>
    <w:p w14:paraId="4BBA6BC0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36C0F6-48FE-4BC1-85EF-D1F28D753C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896B04AD-D3DB-4998-A5D0-E6DC838E8C5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619FAB3-32ED-4367-A1CC-7DC9A9D0220F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B6E1F">
    <w:pPr>
      <w:pStyle w:val="2"/>
      <w:framePr w:wrap="around" w:vAnchor="text" w:hAnchor="margin" w:xAlign="outside" w:y="1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21</w:t>
    </w:r>
    <w:r>
      <w:rPr>
        <w:rStyle w:val="5"/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 w14:paraId="0F2AD239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2MWQyY2ZlM2RlMjdlZDI2ZDdmNWFiZmZjYjViNzUifQ=="/>
  </w:docVars>
  <w:rsids>
    <w:rsidRoot w:val="3C7027B5"/>
    <w:rsid w:val="1CDE158B"/>
    <w:rsid w:val="2C015462"/>
    <w:rsid w:val="3C7027B5"/>
    <w:rsid w:val="3D1A394D"/>
    <w:rsid w:val="5F1F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663</Words>
  <Characters>673</Characters>
  <Lines>0</Lines>
  <Paragraphs>0</Paragraphs>
  <TotalTime>8</TotalTime>
  <ScaleCrop>false</ScaleCrop>
  <LinksUpToDate>false</LinksUpToDate>
  <CharactersWithSpaces>1031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2023-09-14T03:26:00Z</dcterms:created>
  <dc:creator>我心飞翔</dc:creator>
  <cp:lastModifiedBy>李肖楠</cp:lastModifiedBy>
  <dcterms:modified xsi:type="dcterms:W3CDTF">2025-09-28T07:21:33Z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A58525DEA0DE45878A0F6654FA0541AD_11</vt:lpwstr>
  </property>
  <property fmtid="{D5CDD505-2E9C-101B-9397-08002B2CF9AE}" pid="4" name="KSOTemplateDocerSaveRecord">
    <vt:lpwstr>eyJoZGlkIjoiMTNlY2U2ZjQ0MGYyZTM0NGYwZTI3MzE1N2QzYWZkMWMiLCJ1c2VySWQiOiIxMzg4NjA4NjA4In0=</vt:lpwstr>
  </property>
</Properties>
</file>