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0A24B">
      <w:pPr>
        <w:bidi w:val="0"/>
        <w:rPr>
          <w:rFonts w:hint="default"/>
          <w:b/>
          <w:bCs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40"/>
          <w:lang w:val="en-US" w:eastAsia="zh-CN"/>
        </w:rPr>
        <w:t>申请指标：志愿服务和公益活动</w:t>
      </w:r>
    </w:p>
    <w:p w14:paraId="01D6D759">
      <w:pPr>
        <w:widowControl/>
        <w:numPr>
          <w:ilvl w:val="0"/>
          <w:numId w:val="1"/>
        </w:numPr>
        <w:spacing w:line="640" w:lineRule="exact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参加学校2024年秋季迎新志愿服务活动（*分）</w:t>
      </w:r>
    </w:p>
    <w:p w14:paraId="47B011E7">
      <w:pPr>
        <w:numPr>
          <w:ilvl w:val="0"/>
          <w:numId w:val="0"/>
        </w:numPr>
        <w:bidi w:val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1703705" cy="2047240"/>
            <wp:effectExtent l="0" t="0" r="10795" b="10160"/>
            <wp:docPr id="2" name="图片 2" descr="1724642913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246429134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3705" cy="204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34645">
      <w:pPr>
        <w:numPr>
          <w:ilvl w:val="0"/>
          <w:numId w:val="0"/>
        </w:numPr>
        <w:bidi w:val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2.参加2024年杨凌马拉松志愿服务活动（*分）</w:t>
      </w:r>
    </w:p>
    <w:p w14:paraId="405B50E1">
      <w:pPr>
        <w:numPr>
          <w:ilvl w:val="0"/>
          <w:numId w:val="0"/>
        </w:numPr>
        <w:bidi w:val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1813560" cy="2179955"/>
            <wp:effectExtent l="0" t="0" r="15240" b="10795"/>
            <wp:docPr id="3" name="图片 3" descr="1724642913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246429134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217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6354B">
      <w:pPr>
        <w:numPr>
          <w:ilvl w:val="0"/>
          <w:numId w:val="0"/>
        </w:numPr>
        <w:bidi w:val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3.参加理学院2024年“雷锋月”系列活动之渭河清扫志愿服务活动（*分）</w:t>
      </w:r>
    </w:p>
    <w:p w14:paraId="0A93C1FF">
      <w:pPr>
        <w:numPr>
          <w:ilvl w:val="0"/>
          <w:numId w:val="0"/>
        </w:numPr>
        <w:bidi w:val="0"/>
        <w:rPr>
          <w:rFonts w:hint="eastAsia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1763395" cy="2118995"/>
            <wp:effectExtent l="0" t="0" r="8255" b="14605"/>
            <wp:docPr id="4" name="图片 4" descr="1724642913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246429134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211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2F8E1">
      <w:pPr>
        <w:numPr>
          <w:ilvl w:val="0"/>
          <w:numId w:val="0"/>
        </w:numPr>
        <w:bidi w:val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本指标下共计申请*项，*分</w:t>
      </w:r>
    </w:p>
    <w:p w14:paraId="37007A47">
      <w:pPr>
        <w:numPr>
          <w:ilvl w:val="0"/>
          <w:numId w:val="0"/>
        </w:numPr>
        <w:bidi w:val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PS：1.申请指标和分数按照理学党〔2024〕5号《理学院本科生素质能力测评实施细则（试行）》规定进行，已在活动证明中明确加分指标和分数的以活动证明为准。2.“志愿活动”与“志愿服务和公益活动”指标下的申请内容不得重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04764A"/>
    <w:multiLevelType w:val="singleLevel"/>
    <w:tmpl w:val="A10476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YjdjOTAzZGMyN2EwYWZkZDJlM2MxZjhmMTViM2UifQ=="/>
  </w:docVars>
  <w:rsids>
    <w:rsidRoot w:val="289D71CC"/>
    <w:rsid w:val="289D71CC"/>
    <w:rsid w:val="7095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220</Characters>
  <Lines>0</Lines>
  <Paragraphs>0</Paragraphs>
  <TotalTime>3</TotalTime>
  <ScaleCrop>false</ScaleCrop>
  <LinksUpToDate>false</LinksUpToDate>
  <CharactersWithSpaces>220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2024-08-26T03:19:00Z</dcterms:created>
  <dc:creator>我爱罗</dc:creator>
  <cp:lastModifiedBy>Marbiya</cp:lastModifiedBy>
  <dcterms:modified xsi:type="dcterms:W3CDTF">2025-09-07T00:47:03Z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3ECBF762F9F84B5C930483896F3A046E_13</vt:lpwstr>
  </property>
</Properties>
</file>