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322" w:rsidRDefault="00532322" w:rsidP="00532322">
      <w:pPr>
        <w:spacing w:line="360" w:lineRule="auto"/>
        <w:rPr>
          <w:rFonts w:ascii="黑体" w:eastAsia="黑体" w:hAnsi="黑体"/>
          <w:kern w:val="0"/>
          <w:sz w:val="32"/>
          <w:szCs w:val="32"/>
        </w:rPr>
      </w:pPr>
      <w:r w:rsidRPr="005B40F5">
        <w:rPr>
          <w:rFonts w:ascii="黑体" w:eastAsia="黑体" w:hAnsi="黑体" w:hint="eastAsia"/>
          <w:kern w:val="0"/>
          <w:sz w:val="32"/>
          <w:szCs w:val="32"/>
        </w:rPr>
        <w:t>附件1：</w:t>
      </w:r>
      <w:r w:rsidRPr="005B40F5">
        <w:rPr>
          <w:rFonts w:ascii="黑体" w:eastAsia="黑体" w:hAnsi="黑体"/>
          <w:kern w:val="0"/>
          <w:sz w:val="32"/>
          <w:szCs w:val="32"/>
        </w:rPr>
        <w:t xml:space="preserve"> </w:t>
      </w:r>
    </w:p>
    <w:p w:rsidR="00532322" w:rsidRPr="007F5CDF" w:rsidRDefault="00532322" w:rsidP="00532322">
      <w:pPr>
        <w:spacing w:line="360" w:lineRule="auto"/>
        <w:jc w:val="center"/>
        <w:rPr>
          <w:rFonts w:ascii="仿宋" w:eastAsia="仿宋" w:hAnsi="仿宋" w:hint="eastAsia"/>
          <w:b/>
          <w:kern w:val="0"/>
          <w:sz w:val="36"/>
          <w:szCs w:val="32"/>
        </w:rPr>
      </w:pPr>
      <w:bookmarkStart w:id="0" w:name="_GoBack"/>
      <w:r w:rsidRPr="007F5CDF">
        <w:rPr>
          <w:rFonts w:ascii="仿宋" w:eastAsia="仿宋" w:hAnsi="仿宋" w:hint="eastAsia"/>
          <w:b/>
          <w:kern w:val="0"/>
          <w:sz w:val="36"/>
          <w:szCs w:val="32"/>
        </w:rPr>
        <w:t>教职工事假、病假等工资津贴扣款规定</w:t>
      </w:r>
    </w:p>
    <w:bookmarkEnd w:id="0"/>
    <w:p w:rsidR="00532322" w:rsidRDefault="00532322" w:rsidP="00532322">
      <w:pPr>
        <w:spacing w:line="360" w:lineRule="auto"/>
        <w:ind w:left="643"/>
        <w:rPr>
          <w:rFonts w:eastAsia="仿宋_GB2312" w:hint="eastAsia"/>
          <w:b/>
          <w:kern w:val="0"/>
          <w:sz w:val="32"/>
          <w:szCs w:val="32"/>
        </w:rPr>
      </w:pPr>
      <w:r>
        <w:rPr>
          <w:rFonts w:eastAsia="仿宋_GB2312" w:hint="eastAsia"/>
          <w:b/>
          <w:kern w:val="0"/>
          <w:sz w:val="32"/>
          <w:szCs w:val="32"/>
        </w:rPr>
        <w:t>1</w:t>
      </w:r>
      <w:r>
        <w:rPr>
          <w:rFonts w:eastAsia="仿宋_GB2312"/>
          <w:b/>
          <w:kern w:val="0"/>
          <w:sz w:val="32"/>
          <w:szCs w:val="32"/>
        </w:rPr>
        <w:t xml:space="preserve">. </w:t>
      </w:r>
      <w:r>
        <w:rPr>
          <w:rFonts w:eastAsia="仿宋_GB2312" w:hint="eastAsia"/>
          <w:b/>
          <w:kern w:val="0"/>
          <w:sz w:val="32"/>
          <w:szCs w:val="32"/>
        </w:rPr>
        <w:t>工资</w:t>
      </w:r>
      <w:r>
        <w:rPr>
          <w:rFonts w:eastAsia="仿宋_GB2312"/>
          <w:b/>
          <w:kern w:val="0"/>
          <w:sz w:val="32"/>
          <w:szCs w:val="32"/>
        </w:rPr>
        <w:t>部分</w:t>
      </w:r>
    </w:p>
    <w:p w:rsidR="00532322" w:rsidRDefault="00532322" w:rsidP="00532322">
      <w:pPr>
        <w:spacing w:line="360" w:lineRule="auto"/>
        <w:ind w:firstLineChars="150" w:firstLine="482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b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 w:hint="eastAsia"/>
          <w:b/>
          <w:kern w:val="0"/>
          <w:sz w:val="32"/>
          <w:szCs w:val="32"/>
        </w:rPr>
        <w:t>）</w:t>
      </w:r>
      <w:r>
        <w:rPr>
          <w:rFonts w:eastAsia="仿宋_GB2312"/>
          <w:kern w:val="0"/>
          <w:sz w:val="32"/>
          <w:szCs w:val="32"/>
        </w:rPr>
        <w:t>事假当年连续或累计超过</w:t>
      </w:r>
      <w:r>
        <w:rPr>
          <w:rFonts w:eastAsia="仿宋_GB2312"/>
          <w:kern w:val="0"/>
          <w:sz w:val="32"/>
          <w:szCs w:val="32"/>
        </w:rPr>
        <w:t>30</w:t>
      </w:r>
      <w:r>
        <w:rPr>
          <w:rFonts w:eastAsia="仿宋_GB2312"/>
          <w:kern w:val="0"/>
          <w:sz w:val="32"/>
          <w:szCs w:val="32"/>
        </w:rPr>
        <w:t>天的，从第</w:t>
      </w:r>
      <w:r>
        <w:rPr>
          <w:rFonts w:eastAsia="仿宋_GB2312"/>
          <w:kern w:val="0"/>
          <w:sz w:val="32"/>
          <w:szCs w:val="32"/>
        </w:rPr>
        <w:t>31</w:t>
      </w:r>
      <w:r>
        <w:rPr>
          <w:rFonts w:eastAsia="仿宋_GB2312"/>
          <w:kern w:val="0"/>
          <w:sz w:val="32"/>
          <w:szCs w:val="32"/>
        </w:rPr>
        <w:t>天起，扣发其日平均工资及福利待遇。在请假期间私自经商或牟取其他经济收入者，按旷工处理。</w:t>
      </w:r>
    </w:p>
    <w:p w:rsidR="00532322" w:rsidRDefault="00532322" w:rsidP="00532322">
      <w:pPr>
        <w:spacing w:line="360" w:lineRule="auto"/>
        <w:ind w:firstLineChars="150" w:firstLine="482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b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hint="eastAsia"/>
          <w:b/>
          <w:kern w:val="0"/>
          <w:sz w:val="32"/>
          <w:szCs w:val="32"/>
        </w:rPr>
        <w:t>）</w:t>
      </w:r>
      <w:r>
        <w:rPr>
          <w:rFonts w:eastAsia="仿宋_GB2312"/>
          <w:kern w:val="0"/>
          <w:sz w:val="32"/>
          <w:szCs w:val="32"/>
        </w:rPr>
        <w:t>婚假、丧假、探亲假、产假、</w:t>
      </w:r>
      <w:proofErr w:type="gramStart"/>
      <w:r>
        <w:rPr>
          <w:rFonts w:eastAsia="仿宋_GB2312"/>
          <w:kern w:val="0"/>
          <w:sz w:val="32"/>
          <w:szCs w:val="32"/>
        </w:rPr>
        <w:t>节育假</w:t>
      </w:r>
      <w:proofErr w:type="gramEnd"/>
      <w:r>
        <w:rPr>
          <w:rFonts w:eastAsia="仿宋_GB2312"/>
          <w:kern w:val="0"/>
          <w:sz w:val="32"/>
          <w:szCs w:val="32"/>
        </w:rPr>
        <w:t>在准假期限内工资福利不变，其他待遇按有关规定处理。</w:t>
      </w:r>
    </w:p>
    <w:p w:rsidR="00532322" w:rsidRDefault="00532322" w:rsidP="00532322">
      <w:pPr>
        <w:spacing w:line="360" w:lineRule="auto"/>
        <w:ind w:firstLineChars="150" w:firstLine="482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b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 w:hint="eastAsia"/>
          <w:b/>
          <w:kern w:val="0"/>
          <w:sz w:val="32"/>
          <w:szCs w:val="32"/>
        </w:rPr>
        <w:t>）</w:t>
      </w:r>
      <w:r>
        <w:rPr>
          <w:rFonts w:eastAsia="仿宋_GB2312"/>
          <w:kern w:val="0"/>
          <w:sz w:val="32"/>
          <w:szCs w:val="32"/>
        </w:rPr>
        <w:t>对于旷工者从旷工之日起扣发其全部工资福利及奖金。连续旷工超过一个月或全年累计旷工超过四十天者，即按自动离职处理。</w:t>
      </w:r>
    </w:p>
    <w:p w:rsidR="00532322" w:rsidRDefault="00532322" w:rsidP="00532322">
      <w:pPr>
        <w:spacing w:line="360" w:lineRule="auto"/>
        <w:ind w:firstLineChars="150" w:firstLine="482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b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 w:hint="eastAsia"/>
          <w:b/>
          <w:kern w:val="0"/>
          <w:sz w:val="32"/>
          <w:szCs w:val="32"/>
        </w:rPr>
        <w:t>）</w:t>
      </w:r>
      <w:r>
        <w:rPr>
          <w:rFonts w:eastAsia="仿宋_GB2312"/>
          <w:kern w:val="0"/>
          <w:sz w:val="32"/>
          <w:szCs w:val="32"/>
        </w:rPr>
        <w:t>病假</w:t>
      </w:r>
      <w:r>
        <w:rPr>
          <w:rFonts w:eastAsia="仿宋_GB2312" w:hint="eastAsia"/>
          <w:kern w:val="0"/>
          <w:sz w:val="32"/>
          <w:szCs w:val="32"/>
        </w:rPr>
        <w:t>相关</w:t>
      </w:r>
      <w:r>
        <w:rPr>
          <w:rFonts w:eastAsia="仿宋_GB2312"/>
          <w:kern w:val="0"/>
          <w:sz w:val="32"/>
          <w:szCs w:val="32"/>
        </w:rPr>
        <w:t>规定</w:t>
      </w:r>
      <w:r>
        <w:rPr>
          <w:rFonts w:eastAsia="仿宋_GB2312"/>
          <w:kern w:val="0"/>
          <w:sz w:val="32"/>
          <w:szCs w:val="32"/>
        </w:rPr>
        <w:t>:</w:t>
      </w:r>
    </w:p>
    <w:p w:rsidR="00532322" w:rsidRDefault="00532322" w:rsidP="00532322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fldChar w:fldCharType="begin"/>
      </w:r>
      <w:r>
        <w:rPr>
          <w:rFonts w:eastAsia="仿宋_GB2312"/>
          <w:kern w:val="0"/>
          <w:sz w:val="32"/>
          <w:szCs w:val="32"/>
        </w:rPr>
        <w:instrText xml:space="preserve"> = 1 \* GB3 </w:instrText>
      </w:r>
      <w:r>
        <w:rPr>
          <w:rFonts w:eastAsia="仿宋_GB2312"/>
          <w:kern w:val="0"/>
          <w:sz w:val="32"/>
          <w:szCs w:val="32"/>
        </w:rPr>
        <w:fldChar w:fldCharType="separate"/>
      </w:r>
      <w:r>
        <w:rPr>
          <w:rFonts w:ascii="宋体" w:hAnsi="宋体" w:cs="宋体" w:hint="eastAsia"/>
          <w:kern w:val="0"/>
          <w:sz w:val="32"/>
          <w:szCs w:val="32"/>
        </w:rPr>
        <w:t>①</w:t>
      </w:r>
      <w:r>
        <w:rPr>
          <w:rFonts w:eastAsia="仿宋_GB2312"/>
          <w:kern w:val="0"/>
          <w:sz w:val="32"/>
          <w:szCs w:val="32"/>
        </w:rPr>
        <w:fldChar w:fldCharType="end"/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病假在两个月以内的，发给原工资。</w:t>
      </w:r>
    </w:p>
    <w:p w:rsidR="00532322" w:rsidRDefault="00532322" w:rsidP="00532322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fldChar w:fldCharType="begin"/>
      </w:r>
      <w:r>
        <w:rPr>
          <w:rFonts w:eastAsia="仿宋_GB2312"/>
          <w:kern w:val="0"/>
          <w:sz w:val="32"/>
          <w:szCs w:val="32"/>
        </w:rPr>
        <w:instrText xml:space="preserve"> = 2 \* GB3 </w:instrText>
      </w:r>
      <w:r>
        <w:rPr>
          <w:rFonts w:eastAsia="仿宋_GB2312"/>
          <w:kern w:val="0"/>
          <w:sz w:val="32"/>
          <w:szCs w:val="32"/>
        </w:rPr>
        <w:fldChar w:fldCharType="separate"/>
      </w:r>
      <w:r>
        <w:rPr>
          <w:rFonts w:ascii="宋体" w:hAnsi="宋体" w:cs="宋体" w:hint="eastAsia"/>
          <w:kern w:val="0"/>
          <w:sz w:val="32"/>
          <w:szCs w:val="32"/>
        </w:rPr>
        <w:t>②</w:t>
      </w:r>
      <w:r>
        <w:rPr>
          <w:rFonts w:eastAsia="仿宋_GB2312"/>
          <w:kern w:val="0"/>
          <w:sz w:val="32"/>
          <w:szCs w:val="32"/>
        </w:rPr>
        <w:fldChar w:fldCharType="end"/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病假超过两个月的，从第三个月起按照下列标准发给病假期间工资：工作年限满十年的，工资照发；工作年限未满十年的，发给本人工资的百分之九十。</w:t>
      </w:r>
    </w:p>
    <w:p w:rsidR="00532322" w:rsidRDefault="00532322" w:rsidP="00532322">
      <w:pPr>
        <w:spacing w:line="360" w:lineRule="auto"/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fldChar w:fldCharType="begin"/>
      </w:r>
      <w:r>
        <w:rPr>
          <w:rFonts w:eastAsia="仿宋_GB2312"/>
          <w:kern w:val="0"/>
          <w:sz w:val="32"/>
          <w:szCs w:val="32"/>
        </w:rPr>
        <w:instrText xml:space="preserve"> = 3 \* GB3 </w:instrText>
      </w:r>
      <w:r>
        <w:rPr>
          <w:rFonts w:eastAsia="仿宋_GB2312"/>
          <w:kern w:val="0"/>
          <w:sz w:val="32"/>
          <w:szCs w:val="32"/>
        </w:rPr>
        <w:fldChar w:fldCharType="separate"/>
      </w:r>
      <w:r>
        <w:rPr>
          <w:rFonts w:ascii="宋体" w:hAnsi="宋体" w:cs="宋体" w:hint="eastAsia"/>
          <w:kern w:val="0"/>
          <w:sz w:val="32"/>
          <w:szCs w:val="32"/>
          <w:lang w:val="en-US" w:eastAsia="zh-CN"/>
        </w:rPr>
        <w:t>③</w:t>
      </w:r>
      <w:r>
        <w:rPr>
          <w:rFonts w:eastAsia="仿宋_GB2312"/>
          <w:kern w:val="0"/>
          <w:sz w:val="32"/>
          <w:szCs w:val="32"/>
        </w:rPr>
        <w:fldChar w:fldCharType="end"/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病假超过六个月的，从第七个月起按照下列标准发给病假期间工资：工作年限未满十年的，发给本人工资的百分之七十</w:t>
      </w:r>
      <w:r>
        <w:rPr>
          <w:rFonts w:eastAsia="仿宋_GB2312"/>
          <w:kern w:val="0"/>
          <w:sz w:val="32"/>
          <w:szCs w:val="32"/>
        </w:rPr>
        <w:t>;</w:t>
      </w:r>
      <w:r>
        <w:rPr>
          <w:rFonts w:eastAsia="仿宋_GB2312"/>
          <w:kern w:val="0"/>
          <w:sz w:val="32"/>
          <w:szCs w:val="32"/>
        </w:rPr>
        <w:t>工作年限满十年和十年以上的，发给本人工资的百分之八十。</w:t>
      </w:r>
    </w:p>
    <w:p w:rsidR="00532322" w:rsidRDefault="00532322" w:rsidP="00532322">
      <w:pPr>
        <w:spacing w:line="360" w:lineRule="auto"/>
        <w:ind w:left="643"/>
        <w:rPr>
          <w:rFonts w:eastAsia="仿宋_GB2312" w:hint="eastAsia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2.</w:t>
      </w:r>
      <w:r>
        <w:rPr>
          <w:rFonts w:eastAsia="仿宋_GB2312" w:hint="eastAsia"/>
          <w:b/>
          <w:kern w:val="0"/>
          <w:sz w:val="32"/>
          <w:szCs w:val="32"/>
        </w:rPr>
        <w:t>津贴</w:t>
      </w:r>
      <w:r>
        <w:rPr>
          <w:rFonts w:eastAsia="仿宋_GB2312"/>
          <w:b/>
          <w:kern w:val="0"/>
          <w:sz w:val="32"/>
          <w:szCs w:val="32"/>
        </w:rPr>
        <w:t>部分</w:t>
      </w:r>
    </w:p>
    <w:p w:rsidR="00532322" w:rsidRDefault="00532322" w:rsidP="00532322">
      <w:pPr>
        <w:widowControl/>
        <w:spacing w:line="360" w:lineRule="auto"/>
        <w:ind w:firstLineChars="150" w:firstLine="482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kern w:val="0"/>
          <w:sz w:val="32"/>
          <w:szCs w:val="32"/>
        </w:rPr>
        <w:lastRenderedPageBreak/>
        <w:t>（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 w:hint="eastAsia"/>
          <w:b/>
          <w:kern w:val="0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聘任上岗期间因私出国（出境）人员、逾期未归的及因公长期出国（出境）人员从当月起停发津贴。</w:t>
      </w:r>
    </w:p>
    <w:p w:rsidR="00532322" w:rsidRDefault="00532322" w:rsidP="00532322">
      <w:pPr>
        <w:widowControl/>
        <w:spacing w:line="360" w:lineRule="auto"/>
        <w:ind w:firstLineChars="150" w:firstLine="482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hint="eastAsia"/>
          <w:b/>
          <w:kern w:val="0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当月累计病假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天或事假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天以上者，扣发当月津贴的</w:t>
      </w:r>
      <w:r>
        <w:rPr>
          <w:rFonts w:eastAsia="仿宋_GB2312"/>
          <w:sz w:val="32"/>
          <w:szCs w:val="32"/>
        </w:rPr>
        <w:t>50%</w:t>
      </w:r>
      <w:r>
        <w:rPr>
          <w:rFonts w:eastAsia="仿宋_GB2312"/>
          <w:sz w:val="32"/>
          <w:szCs w:val="32"/>
        </w:rPr>
        <w:t>；当月累计病假超过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天或事假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天以上者，扣发当月全部津贴。</w:t>
      </w:r>
    </w:p>
    <w:p w:rsidR="00532322" w:rsidRDefault="00532322" w:rsidP="00532322">
      <w:pPr>
        <w:widowControl/>
        <w:spacing w:line="360" w:lineRule="auto"/>
        <w:ind w:firstLineChars="150" w:firstLine="482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 w:hint="eastAsia"/>
          <w:b/>
          <w:kern w:val="0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当月旷工半天者扣发当月津贴的</w:t>
      </w:r>
      <w:r>
        <w:rPr>
          <w:rFonts w:eastAsia="仿宋_GB2312"/>
          <w:sz w:val="32"/>
          <w:szCs w:val="32"/>
        </w:rPr>
        <w:t>50%</w:t>
      </w:r>
      <w:r>
        <w:rPr>
          <w:rFonts w:eastAsia="仿宋_GB2312"/>
          <w:sz w:val="32"/>
          <w:szCs w:val="32"/>
        </w:rPr>
        <w:t>，旷工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天者扣发当月全部津贴。</w:t>
      </w:r>
    </w:p>
    <w:p w:rsidR="00532322" w:rsidRDefault="00532322" w:rsidP="00532322">
      <w:pPr>
        <w:widowControl/>
        <w:spacing w:line="360" w:lineRule="auto"/>
        <w:ind w:firstLineChars="150" w:firstLine="482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 w:hint="eastAsia"/>
          <w:b/>
          <w:kern w:val="0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产假、婚假、丧假、</w:t>
      </w:r>
      <w:proofErr w:type="gramStart"/>
      <w:r>
        <w:rPr>
          <w:rFonts w:eastAsia="仿宋_GB2312"/>
          <w:sz w:val="32"/>
          <w:szCs w:val="32"/>
        </w:rPr>
        <w:t>节育假</w:t>
      </w:r>
      <w:proofErr w:type="gramEnd"/>
      <w:r>
        <w:rPr>
          <w:rFonts w:eastAsia="仿宋_GB2312"/>
          <w:sz w:val="32"/>
          <w:szCs w:val="32"/>
        </w:rPr>
        <w:t>等未办理正常请假手续，或超过政策规定请假期限，根据实际情况分别按照病假、事假、或旷工的有关规定处理，扣发相应数量的津贴。</w:t>
      </w:r>
    </w:p>
    <w:p w:rsidR="00532322" w:rsidRDefault="00532322" w:rsidP="00532322">
      <w:pPr>
        <w:widowControl/>
        <w:spacing w:line="360" w:lineRule="auto"/>
        <w:ind w:firstLineChars="150" w:firstLine="482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5</w:t>
      </w:r>
      <w:r>
        <w:rPr>
          <w:rFonts w:eastAsia="仿宋_GB2312" w:hint="eastAsia"/>
          <w:b/>
          <w:kern w:val="0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职工外出进修（含攻读学位者），按学校有关规定和协议执行。</w:t>
      </w:r>
    </w:p>
    <w:p w:rsidR="00532322" w:rsidRDefault="00532322" w:rsidP="00532322">
      <w:pPr>
        <w:widowControl/>
        <w:spacing w:line="360" w:lineRule="auto"/>
        <w:ind w:firstLineChars="150" w:firstLine="482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6</w:t>
      </w:r>
      <w:r>
        <w:rPr>
          <w:rFonts w:eastAsia="仿宋_GB2312" w:hint="eastAsia"/>
          <w:b/>
          <w:kern w:val="0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违法违纪或违反学校有关规定以及发生重大教学科研事故者，按学校相关规定和处理决定执行。无明确规定的按以下办法执行：</w:t>
      </w:r>
    </w:p>
    <w:p w:rsidR="00532322" w:rsidRDefault="00532322" w:rsidP="00532322">
      <w:pPr>
        <w:widowControl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 = 1 \* GB3 </w:instrText>
      </w:r>
      <w:r>
        <w:rPr>
          <w:rFonts w:eastAsia="仿宋_GB2312"/>
          <w:sz w:val="32"/>
          <w:szCs w:val="32"/>
        </w:rPr>
        <w:fldChar w:fldCharType="separate"/>
      </w:r>
      <w:r>
        <w:rPr>
          <w:rFonts w:ascii="宋体" w:hAnsi="宋体" w:cs="宋体" w:hint="eastAsia"/>
          <w:sz w:val="32"/>
          <w:szCs w:val="32"/>
          <w:lang w:val="en-US" w:eastAsia="zh-CN"/>
        </w:rPr>
        <w:t>①</w:t>
      </w:r>
      <w:r>
        <w:rPr>
          <w:rFonts w:eastAsia="仿宋_GB2312"/>
          <w:sz w:val="32"/>
          <w:szCs w:val="32"/>
        </w:rPr>
        <w:fldChar w:fldCharType="end"/>
      </w:r>
      <w:r>
        <w:rPr>
          <w:rFonts w:eastAsia="仿宋_GB2312"/>
          <w:sz w:val="32"/>
          <w:szCs w:val="32"/>
        </w:rPr>
        <w:t>受行政警告处分者，自处分下月起扣发两个月津贴；</w:t>
      </w:r>
    </w:p>
    <w:p w:rsidR="00532322" w:rsidRDefault="00532322" w:rsidP="00532322">
      <w:pPr>
        <w:widowControl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 = 2 \* GB3 </w:instrText>
      </w:r>
      <w:r>
        <w:rPr>
          <w:rFonts w:eastAsia="仿宋_GB2312"/>
          <w:sz w:val="32"/>
          <w:szCs w:val="32"/>
        </w:rPr>
        <w:fldChar w:fldCharType="separate"/>
      </w:r>
      <w:r>
        <w:rPr>
          <w:rFonts w:ascii="宋体" w:hAnsi="宋体" w:cs="宋体" w:hint="eastAsia"/>
          <w:sz w:val="32"/>
          <w:szCs w:val="32"/>
          <w:lang w:val="en-US" w:eastAsia="zh-CN"/>
        </w:rPr>
        <w:t>②</w:t>
      </w:r>
      <w:r>
        <w:rPr>
          <w:rFonts w:eastAsia="仿宋_GB2312"/>
          <w:sz w:val="32"/>
          <w:szCs w:val="32"/>
        </w:rPr>
        <w:fldChar w:fldCharType="end"/>
      </w:r>
      <w:r>
        <w:rPr>
          <w:rFonts w:eastAsia="仿宋_GB2312"/>
          <w:sz w:val="32"/>
          <w:szCs w:val="32"/>
        </w:rPr>
        <w:t>受记过处分者，自处分下月起扣发三个月津贴；</w:t>
      </w:r>
    </w:p>
    <w:p w:rsidR="00532322" w:rsidRDefault="00532322" w:rsidP="00532322">
      <w:pPr>
        <w:widowControl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 = 3 \* GB3 </w:instrText>
      </w:r>
      <w:r>
        <w:rPr>
          <w:rFonts w:eastAsia="仿宋_GB2312"/>
          <w:sz w:val="32"/>
          <w:szCs w:val="32"/>
        </w:rPr>
        <w:fldChar w:fldCharType="separate"/>
      </w:r>
      <w:r>
        <w:rPr>
          <w:rFonts w:ascii="宋体" w:hAnsi="宋体" w:cs="宋体" w:hint="eastAsia"/>
          <w:sz w:val="32"/>
          <w:szCs w:val="32"/>
          <w:lang w:val="en-US" w:eastAsia="zh-CN"/>
        </w:rPr>
        <w:t>③</w:t>
      </w:r>
      <w:r>
        <w:rPr>
          <w:rFonts w:eastAsia="仿宋_GB2312"/>
          <w:sz w:val="32"/>
          <w:szCs w:val="32"/>
        </w:rPr>
        <w:fldChar w:fldCharType="end"/>
      </w:r>
      <w:proofErr w:type="gramStart"/>
      <w:r>
        <w:rPr>
          <w:rFonts w:eastAsia="仿宋_GB2312"/>
          <w:sz w:val="32"/>
          <w:szCs w:val="32"/>
        </w:rPr>
        <w:t>受降低</w:t>
      </w:r>
      <w:proofErr w:type="gramEnd"/>
      <w:r>
        <w:rPr>
          <w:rFonts w:eastAsia="仿宋_GB2312"/>
          <w:sz w:val="32"/>
          <w:szCs w:val="32"/>
        </w:rPr>
        <w:t>岗位等级或撤职处分的，自处分下月起扣发一年津贴；</w:t>
      </w:r>
    </w:p>
    <w:p w:rsidR="00532322" w:rsidRDefault="00532322" w:rsidP="00532322">
      <w:pPr>
        <w:widowControl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 = 4 \* GB3 </w:instrText>
      </w:r>
      <w:r>
        <w:rPr>
          <w:rFonts w:eastAsia="仿宋_GB2312"/>
          <w:sz w:val="32"/>
          <w:szCs w:val="32"/>
        </w:rPr>
        <w:fldChar w:fldCharType="separate"/>
      </w:r>
      <w:r>
        <w:rPr>
          <w:rFonts w:ascii="宋体" w:hAnsi="宋体" w:cs="宋体" w:hint="eastAsia"/>
          <w:sz w:val="32"/>
          <w:szCs w:val="32"/>
          <w:lang w:val="en-US" w:eastAsia="zh-CN"/>
        </w:rPr>
        <w:t>④</w:t>
      </w:r>
      <w:r>
        <w:rPr>
          <w:rFonts w:eastAsia="仿宋_GB2312"/>
          <w:sz w:val="32"/>
          <w:szCs w:val="32"/>
        </w:rPr>
        <w:fldChar w:fldCharType="end"/>
      </w:r>
      <w:r>
        <w:rPr>
          <w:rFonts w:eastAsia="仿宋_GB2312"/>
          <w:sz w:val="32"/>
          <w:szCs w:val="32"/>
        </w:rPr>
        <w:t>受留校察看处分者，自处分下月起停发津贴，待留用察看期满经考核合格后自下月起再发放津贴。</w:t>
      </w:r>
    </w:p>
    <w:p w:rsidR="00532322" w:rsidRPr="00263A33" w:rsidRDefault="00532322" w:rsidP="00532322">
      <w:pPr>
        <w:widowControl/>
        <w:spacing w:line="360" w:lineRule="auto"/>
        <w:ind w:firstLineChars="200" w:firstLine="640"/>
        <w:rPr>
          <w:rFonts w:eastAsia="仿宋_GB2312" w:hint="eastAsia"/>
          <w:b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 = 5 \* GB3 </w:instrText>
      </w:r>
      <w:r>
        <w:rPr>
          <w:rFonts w:eastAsia="仿宋_GB2312"/>
          <w:sz w:val="32"/>
          <w:szCs w:val="32"/>
        </w:rPr>
        <w:fldChar w:fldCharType="separate"/>
      </w:r>
      <w:r>
        <w:rPr>
          <w:rFonts w:ascii="宋体" w:hAnsi="宋体" w:cs="宋体" w:hint="eastAsia"/>
          <w:sz w:val="32"/>
          <w:szCs w:val="32"/>
          <w:lang w:val="en-US" w:eastAsia="zh-CN"/>
        </w:rPr>
        <w:t>⑤</w:t>
      </w:r>
      <w:r>
        <w:rPr>
          <w:rFonts w:eastAsia="仿宋_GB2312"/>
          <w:sz w:val="32"/>
          <w:szCs w:val="32"/>
        </w:rPr>
        <w:fldChar w:fldCharType="end"/>
      </w:r>
      <w:r>
        <w:rPr>
          <w:rFonts w:eastAsia="仿宋_GB2312"/>
          <w:sz w:val="32"/>
          <w:szCs w:val="32"/>
        </w:rPr>
        <w:t>受党内纪律处分者参照以上规定执行。</w:t>
      </w:r>
    </w:p>
    <w:p w:rsidR="00E70E6B" w:rsidRPr="00532322" w:rsidRDefault="00E70E6B"/>
    <w:sectPr w:rsidR="00E70E6B" w:rsidRPr="00532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22"/>
    <w:rsid w:val="001B465C"/>
    <w:rsid w:val="00532322"/>
    <w:rsid w:val="00E7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4D5A9-8D6D-4656-B10A-DD68BDF0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2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hanfeng5529@163.com</dc:creator>
  <cp:keywords/>
  <dc:description/>
  <cp:lastModifiedBy>hanfeng5529@163.com</cp:lastModifiedBy>
  <cp:revision>2</cp:revision>
  <dcterms:created xsi:type="dcterms:W3CDTF">2020-08-30T13:26:00Z</dcterms:created>
  <dcterms:modified xsi:type="dcterms:W3CDTF">2020-08-30T13:26:00Z</dcterms:modified>
</cp:coreProperties>
</file>