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left="42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编号：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2020-0101（以具体采购日期编号，如1月1日）</w:t>
      </w:r>
    </w:p>
    <w:p>
      <w:pPr>
        <w:jc w:val="center"/>
        <w:rPr>
          <w:rFonts w:ascii="方正小标宋简体" w:hAnsi="仿宋" w:eastAsia="方正小标宋简体" w:cs="Times New Roman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 w:cs="Times New Roman"/>
          <w:sz w:val="36"/>
          <w:szCs w:val="32"/>
        </w:rPr>
      </w:pPr>
      <w:r>
        <w:rPr>
          <w:rFonts w:hint="eastAsia" w:ascii="方正小标宋简体" w:hAnsi="仿宋" w:eastAsia="方正小标宋简体" w:cs="Times New Roman"/>
          <w:sz w:val="36"/>
          <w:szCs w:val="32"/>
        </w:rPr>
        <w:t>关于</w:t>
      </w:r>
      <w:r>
        <w:rPr>
          <w:rFonts w:hint="eastAsia" w:ascii="方正小标宋简体" w:hAnsi="仿宋" w:eastAsia="方正小标宋简体" w:cs="Times New Roman"/>
          <w:sz w:val="36"/>
          <w:szCs w:val="32"/>
          <w:u w:val="single"/>
        </w:rPr>
        <w:t xml:space="preserve">                 采购项目 </w:t>
      </w:r>
    </w:p>
    <w:p>
      <w:pPr>
        <w:spacing w:after="156" w:afterLines="50"/>
        <w:jc w:val="center"/>
        <w:rPr>
          <w:rFonts w:ascii="方正小标宋简体" w:hAnsi="仿宋" w:eastAsia="方正小标宋简体" w:cs="Times New Roman"/>
          <w:sz w:val="36"/>
          <w:szCs w:val="32"/>
        </w:rPr>
      </w:pPr>
      <w:r>
        <w:rPr>
          <w:rFonts w:hint="eastAsia" w:ascii="方正小标宋简体" w:hAnsi="仿宋" w:eastAsia="方正小标宋简体" w:cs="Times New Roman"/>
          <w:sz w:val="36"/>
          <w:szCs w:val="32"/>
        </w:rPr>
        <w:t>谈判的会议纪要（参考格式）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会议时间：2020年╳月╳日╳时╳分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会议地点：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参会人员：（使用单位物资采购工作组）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参会公司：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会议记录：</w:t>
      </w:r>
    </w:p>
    <w:p>
      <w:pPr>
        <w:numPr>
          <w:ilvl w:val="0"/>
          <w:numId w:val="1"/>
        </w:numPr>
        <w:spacing w:line="520" w:lineRule="exact"/>
        <w:ind w:left="454" w:hanging="454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会议主题：理学院（系所）╳╳采购项目，采购计划编号（2020-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</w:t>
      </w:r>
      <w:r>
        <w:rPr>
          <w:rFonts w:ascii="仿宋" w:hAnsi="仿宋" w:eastAsia="仿宋" w:cs="Times New Roman"/>
          <w:sz w:val="32"/>
          <w:szCs w:val="32"/>
        </w:rPr>
        <w:t>）</w:t>
      </w:r>
    </w:p>
    <w:p>
      <w:pPr>
        <w:numPr>
          <w:ilvl w:val="0"/>
          <w:numId w:val="1"/>
        </w:numPr>
        <w:spacing w:after="156" w:afterLines="50" w:line="520" w:lineRule="exact"/>
        <w:ind w:left="454" w:hanging="454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会议内容：</w:t>
      </w:r>
      <w:r>
        <w:rPr>
          <w:rFonts w:hint="eastAsia" w:ascii="仿宋" w:hAnsi="仿宋" w:eastAsia="仿宋" w:cs="Times New Roman"/>
          <w:b/>
          <w:sz w:val="32"/>
          <w:szCs w:val="32"/>
        </w:rPr>
        <w:t>〔</w:t>
      </w:r>
      <w:r>
        <w:rPr>
          <w:rFonts w:hint="eastAsia" w:ascii="仿宋" w:hAnsi="仿宋" w:eastAsia="仿宋" w:cs="Times New Roman"/>
          <w:sz w:val="32"/>
          <w:szCs w:val="32"/>
        </w:rPr>
        <w:t>需写明谈判过程，中标单位名称、中标设备名称、型号、数量、中标价格、配置（可单独附表或附页，但须签章确认）、售后服务、质保时间、付款方式等内容</w:t>
      </w:r>
      <w:r>
        <w:rPr>
          <w:rFonts w:hint="eastAsia" w:ascii="仿宋" w:hAnsi="仿宋" w:eastAsia="仿宋" w:cs="Times New Roman"/>
          <w:b/>
          <w:sz w:val="32"/>
          <w:szCs w:val="32"/>
        </w:rPr>
        <w:t>〕</w:t>
      </w:r>
    </w:p>
    <w:tbl>
      <w:tblPr>
        <w:tblStyle w:val="3"/>
        <w:tblpPr w:leftFromText="180" w:rightFromText="180" w:vertAnchor="text" w:horzAnchor="page" w:tblpXSpec="center" w:tblpY="126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04"/>
        <w:gridCol w:w="1618"/>
        <w:gridCol w:w="1458"/>
        <w:gridCol w:w="900"/>
        <w:gridCol w:w="108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sz w:val="32"/>
                <w:szCs w:val="32"/>
              </w:rPr>
              <w:t>序号</w:t>
            </w:r>
          </w:p>
        </w:tc>
        <w:tc>
          <w:tcPr>
            <w:tcW w:w="160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sz w:val="32"/>
                <w:szCs w:val="32"/>
              </w:rPr>
              <w:t>设备名称</w:t>
            </w:r>
          </w:p>
        </w:tc>
        <w:tc>
          <w:tcPr>
            <w:tcW w:w="161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sz w:val="32"/>
                <w:szCs w:val="32"/>
              </w:rPr>
              <w:t>规格型号</w:t>
            </w:r>
          </w:p>
        </w:tc>
        <w:tc>
          <w:tcPr>
            <w:tcW w:w="145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sz w:val="32"/>
                <w:szCs w:val="32"/>
              </w:rPr>
              <w:t xml:space="preserve">生产厂家 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sz w:val="32"/>
                <w:szCs w:val="32"/>
              </w:rPr>
              <w:t>数量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sz w:val="32"/>
                <w:szCs w:val="32"/>
              </w:rPr>
              <w:t>单价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sz w:val="32"/>
                <w:szCs w:val="32"/>
              </w:rPr>
              <w:t>（元）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ind w:firstLine="156" w:firstLineChars="49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sz w:val="32"/>
                <w:szCs w:val="32"/>
              </w:rPr>
              <w:t>总价</w:t>
            </w:r>
          </w:p>
          <w:p>
            <w:pPr>
              <w:spacing w:line="320" w:lineRule="exact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sz w:val="32"/>
                <w:szCs w:val="32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sz w:val="32"/>
                <w:szCs w:val="32"/>
              </w:rPr>
              <w:t>1</w:t>
            </w:r>
          </w:p>
        </w:tc>
        <w:tc>
          <w:tcPr>
            <w:tcW w:w="160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sz w:val="32"/>
                <w:szCs w:val="32"/>
              </w:rPr>
              <w:t>2</w:t>
            </w:r>
          </w:p>
        </w:tc>
        <w:tc>
          <w:tcPr>
            <w:tcW w:w="160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sz w:val="32"/>
                <w:szCs w:val="32"/>
              </w:rPr>
              <w:t>…</w:t>
            </w:r>
          </w:p>
        </w:tc>
        <w:tc>
          <w:tcPr>
            <w:tcW w:w="160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sz w:val="32"/>
                <w:szCs w:val="32"/>
              </w:rPr>
              <w:t>合   计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</w:p>
        </w:tc>
      </w:tr>
    </w:tbl>
    <w:p>
      <w:pPr>
        <w:numPr>
          <w:ilvl w:val="0"/>
          <w:numId w:val="1"/>
        </w:numPr>
        <w:spacing w:line="520" w:lineRule="exact"/>
        <w:ind w:left="454" w:hanging="454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其它</w:t>
      </w:r>
    </w:p>
    <w:p>
      <w:pPr>
        <w:spacing w:line="520" w:lineRule="exact"/>
        <w:ind w:firstLine="4979" w:firstLineChars="155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理学院 签章</w:t>
      </w:r>
    </w:p>
    <w:p>
      <w:pPr>
        <w:spacing w:line="520" w:lineRule="exact"/>
        <w:ind w:firstLine="4658" w:firstLineChars="145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 xml:space="preserve"> 年   月    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871341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  <w:sz w:val="30"/>
        <w:szCs w:val="3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273FD"/>
    <w:rsid w:val="21FF6E7B"/>
    <w:rsid w:val="22D2080B"/>
    <w:rsid w:val="49F72ABE"/>
    <w:rsid w:val="64A6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</dc:creator>
  <cp:lastModifiedBy>Spacer1420341335</cp:lastModifiedBy>
  <dcterms:modified xsi:type="dcterms:W3CDTF">2020-05-23T10:59:24Z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