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12CE" w:rsidP="00CE12CE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CE12CE">
        <w:rPr>
          <w:rFonts w:ascii="方正小标宋_GBK" w:eastAsia="方正小标宋_GBK" w:hint="eastAsia"/>
          <w:sz w:val="36"/>
          <w:szCs w:val="36"/>
        </w:rPr>
        <w:t>理学院2017年推免生资格遴选面试考核表</w:t>
      </w:r>
    </w:p>
    <w:p w:rsidR="00CE12CE" w:rsidRDefault="00CE12CE" w:rsidP="00CE12CE">
      <w:pPr>
        <w:jc w:val="left"/>
        <w:rPr>
          <w:rFonts w:ascii="仿宋_GB2312" w:eastAsia="仿宋_GB2312" w:hint="eastAsia"/>
          <w:b/>
          <w:sz w:val="30"/>
          <w:szCs w:val="30"/>
        </w:rPr>
      </w:pPr>
      <w:r w:rsidRPr="00CE12CE">
        <w:rPr>
          <w:rFonts w:ascii="仿宋_GB2312" w:eastAsia="仿宋_GB2312" w:hint="eastAsia"/>
          <w:b/>
          <w:noProof/>
          <w:sz w:val="30"/>
          <w:szCs w:val="30"/>
        </w:rPr>
        <w:pict>
          <v:rect id="_x0000_s2050" style="position:absolute;margin-left:327pt;margin-top:10.05pt;width:9.75pt;height:10.5pt;z-index:251658240"/>
        </w:pict>
      </w:r>
      <w:r w:rsidRPr="00CE12CE">
        <w:rPr>
          <w:rFonts w:ascii="仿宋_GB2312" w:eastAsia="仿宋_GB2312" w:hint="eastAsia"/>
          <w:b/>
          <w:noProof/>
          <w:sz w:val="30"/>
          <w:szCs w:val="30"/>
        </w:rPr>
        <w:pict>
          <v:rect id="_x0000_s2051" style="position:absolute;margin-left:372pt;margin-top:10.05pt;width:9.75pt;height:10.5pt;z-index:251659264"/>
        </w:pict>
      </w:r>
      <w:r w:rsidRPr="00CE12CE">
        <w:rPr>
          <w:rFonts w:ascii="仿宋_GB2312" w:eastAsia="仿宋_GB2312" w:hint="eastAsia"/>
          <w:b/>
          <w:sz w:val="30"/>
          <w:szCs w:val="30"/>
        </w:rPr>
        <w:t xml:space="preserve">姓名       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CE12CE">
        <w:rPr>
          <w:rFonts w:ascii="仿宋_GB2312" w:eastAsia="仿宋_GB2312" w:hint="eastAsia"/>
          <w:b/>
          <w:sz w:val="30"/>
          <w:szCs w:val="30"/>
        </w:rPr>
        <w:t xml:space="preserve">  学科专业        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CE12CE">
        <w:rPr>
          <w:rFonts w:ascii="仿宋_GB2312" w:eastAsia="仿宋_GB2312" w:hint="eastAsia"/>
          <w:b/>
          <w:sz w:val="30"/>
          <w:szCs w:val="30"/>
        </w:rPr>
        <w:t>拟申请意愿  校内  校外</w:t>
      </w:r>
    </w:p>
    <w:tbl>
      <w:tblPr>
        <w:tblStyle w:val="a5"/>
        <w:tblW w:w="0" w:type="auto"/>
        <w:tblLook w:val="04A0"/>
      </w:tblPr>
      <w:tblGrid>
        <w:gridCol w:w="1101"/>
        <w:gridCol w:w="4580"/>
        <w:gridCol w:w="2841"/>
      </w:tblGrid>
      <w:tr w:rsidR="00CE12CE" w:rsidRPr="00CE12CE" w:rsidTr="00CE12CE">
        <w:tc>
          <w:tcPr>
            <w:tcW w:w="1101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2841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得分</w:t>
            </w:r>
          </w:p>
        </w:tc>
      </w:tr>
      <w:tr w:rsidR="00CE12CE" w:rsidRPr="00CE12CE" w:rsidTr="00CE12CE">
        <w:trPr>
          <w:trHeight w:val="2794"/>
        </w:trPr>
        <w:tc>
          <w:tcPr>
            <w:tcW w:w="1101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德育</w:t>
            </w:r>
          </w:p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100分</w:t>
            </w:r>
          </w:p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占10%</w:t>
            </w:r>
          </w:p>
        </w:tc>
        <w:tc>
          <w:tcPr>
            <w:tcW w:w="4580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具有高尚的爱国主义情操，坚定的社会主义信念，遵纪守法；爱校爱院，诚实守信，学风端正，无违纪行为；</w:t>
            </w:r>
            <w:r w:rsidRPr="00CE12C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积极参加社会公益活动；</w:t>
            </w:r>
            <w:r w:rsidRPr="00CE12C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身心健康。</w:t>
            </w:r>
          </w:p>
        </w:tc>
        <w:tc>
          <w:tcPr>
            <w:tcW w:w="2841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12CE" w:rsidRPr="00CE12CE" w:rsidTr="00CE12CE">
        <w:trPr>
          <w:trHeight w:val="1224"/>
        </w:trPr>
        <w:tc>
          <w:tcPr>
            <w:tcW w:w="1101" w:type="dxa"/>
            <w:vMerge w:val="restart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科研100分</w:t>
            </w:r>
          </w:p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b/>
                <w:sz w:val="28"/>
                <w:szCs w:val="28"/>
              </w:rPr>
              <w:t>占30%</w:t>
            </w:r>
          </w:p>
        </w:tc>
        <w:tc>
          <w:tcPr>
            <w:tcW w:w="4580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sz w:val="28"/>
                <w:szCs w:val="28"/>
              </w:rPr>
              <w:t>科技创新、学科竞赛参与情况</w:t>
            </w:r>
          </w:p>
        </w:tc>
        <w:tc>
          <w:tcPr>
            <w:tcW w:w="2841" w:type="dxa"/>
            <w:vMerge w:val="restart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12CE" w:rsidRPr="00CE12CE" w:rsidTr="00CE12CE">
        <w:trPr>
          <w:trHeight w:val="1265"/>
        </w:trPr>
        <w:tc>
          <w:tcPr>
            <w:tcW w:w="110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sz w:val="28"/>
                <w:szCs w:val="28"/>
              </w:rPr>
              <w:t>科研成果</w:t>
            </w:r>
          </w:p>
        </w:tc>
        <w:tc>
          <w:tcPr>
            <w:tcW w:w="284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12CE" w:rsidRPr="00CE12CE" w:rsidTr="00CE12CE">
        <w:trPr>
          <w:trHeight w:val="1270"/>
        </w:trPr>
        <w:tc>
          <w:tcPr>
            <w:tcW w:w="110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sz w:val="28"/>
                <w:szCs w:val="28"/>
              </w:rPr>
              <w:t>学院科研实验室工作参与情况</w:t>
            </w:r>
          </w:p>
        </w:tc>
        <w:tc>
          <w:tcPr>
            <w:tcW w:w="284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12CE" w:rsidRPr="00CE12CE" w:rsidTr="00CE12CE">
        <w:trPr>
          <w:trHeight w:val="1265"/>
        </w:trPr>
        <w:tc>
          <w:tcPr>
            <w:tcW w:w="110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sz w:val="28"/>
                <w:szCs w:val="28"/>
              </w:rPr>
              <w:t>未来科研意向</w:t>
            </w:r>
          </w:p>
        </w:tc>
        <w:tc>
          <w:tcPr>
            <w:tcW w:w="284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12CE" w:rsidRPr="00CE12CE" w:rsidTr="00CE12CE">
        <w:trPr>
          <w:trHeight w:val="1575"/>
        </w:trPr>
        <w:tc>
          <w:tcPr>
            <w:tcW w:w="110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80" w:type="dxa"/>
            <w:vAlign w:val="center"/>
          </w:tcPr>
          <w:p w:rsid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sz w:val="28"/>
                <w:szCs w:val="28"/>
              </w:rPr>
              <w:t>发现问题、分析问题、解决问题</w:t>
            </w:r>
          </w:p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12CE">
              <w:rPr>
                <w:rFonts w:ascii="仿宋_GB2312" w:eastAsia="仿宋_GB2312" w:hint="eastAsia"/>
                <w:sz w:val="28"/>
                <w:szCs w:val="28"/>
              </w:rPr>
              <w:t>等方面的能力</w:t>
            </w:r>
          </w:p>
        </w:tc>
        <w:tc>
          <w:tcPr>
            <w:tcW w:w="2841" w:type="dxa"/>
            <w:vMerge/>
            <w:vAlign w:val="center"/>
          </w:tcPr>
          <w:p w:rsidR="00CE12CE" w:rsidRPr="00CE12CE" w:rsidRDefault="00CE12CE" w:rsidP="00CE12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E12CE" w:rsidRPr="00CE12CE" w:rsidRDefault="00CE12CE" w:rsidP="00CE12CE">
      <w:pPr>
        <w:jc w:val="left"/>
        <w:rPr>
          <w:rFonts w:ascii="仿宋_GB2312" w:eastAsia="仿宋_GB2312" w:hint="eastAsia"/>
          <w:b/>
          <w:sz w:val="30"/>
          <w:szCs w:val="30"/>
        </w:rPr>
      </w:pPr>
    </w:p>
    <w:sectPr w:rsidR="00CE12CE" w:rsidRPr="00CE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5B" w:rsidRDefault="0070285B" w:rsidP="00CE12CE">
      <w:r>
        <w:separator/>
      </w:r>
    </w:p>
  </w:endnote>
  <w:endnote w:type="continuationSeparator" w:id="1">
    <w:p w:rsidR="0070285B" w:rsidRDefault="0070285B" w:rsidP="00CE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5B" w:rsidRDefault="0070285B" w:rsidP="00CE12CE">
      <w:r>
        <w:separator/>
      </w:r>
    </w:p>
  </w:footnote>
  <w:footnote w:type="continuationSeparator" w:id="1">
    <w:p w:rsidR="0070285B" w:rsidRDefault="0070285B" w:rsidP="00CE1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2CE"/>
    <w:rsid w:val="0070285B"/>
    <w:rsid w:val="00C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2CE"/>
    <w:rPr>
      <w:sz w:val="18"/>
      <w:szCs w:val="18"/>
    </w:rPr>
  </w:style>
  <w:style w:type="table" w:styleId="a5">
    <w:name w:val="Table Grid"/>
    <w:basedOn w:val="a1"/>
    <w:uiPriority w:val="59"/>
    <w:rsid w:val="00CE1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</dc:creator>
  <cp:keywords/>
  <dc:description/>
  <cp:lastModifiedBy>王琼</cp:lastModifiedBy>
  <cp:revision>2</cp:revision>
  <dcterms:created xsi:type="dcterms:W3CDTF">2016-09-12T03:16:00Z</dcterms:created>
  <dcterms:modified xsi:type="dcterms:W3CDTF">2016-09-12T03:24:00Z</dcterms:modified>
</cp:coreProperties>
</file>