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22F" w:rsidRPr="00BB168C" w:rsidRDefault="000964C4" w:rsidP="000964C4">
      <w:pPr>
        <w:jc w:val="center"/>
        <w:rPr>
          <w:rFonts w:ascii="Times New Roman" w:eastAsia="方正小标宋_GBK" w:hAnsi="Times New Roman" w:cs="Times New Roman"/>
          <w:sz w:val="36"/>
          <w:szCs w:val="36"/>
        </w:rPr>
      </w:pPr>
      <w:r w:rsidRPr="00BB168C">
        <w:rPr>
          <w:rFonts w:ascii="Times New Roman" w:eastAsia="方正小标宋_GBK" w:hAnsi="Times New Roman" w:cs="Times New Roman"/>
          <w:sz w:val="36"/>
          <w:szCs w:val="36"/>
        </w:rPr>
        <w:t>理学院</w:t>
      </w:r>
      <w:r w:rsidRPr="00BB168C">
        <w:rPr>
          <w:rFonts w:ascii="Times New Roman" w:eastAsia="方正小标宋_GBK" w:hAnsi="Times New Roman" w:cs="Times New Roman"/>
          <w:sz w:val="36"/>
          <w:szCs w:val="36"/>
        </w:rPr>
        <w:t>201</w:t>
      </w:r>
      <w:r w:rsidR="00D76ACB" w:rsidRPr="00BB168C">
        <w:rPr>
          <w:rFonts w:ascii="Times New Roman" w:eastAsia="方正小标宋_GBK" w:hAnsi="Times New Roman" w:cs="Times New Roman" w:hint="eastAsia"/>
          <w:sz w:val="36"/>
          <w:szCs w:val="36"/>
        </w:rPr>
        <w:t>7</w:t>
      </w:r>
      <w:r w:rsidRPr="00BB168C">
        <w:rPr>
          <w:rFonts w:ascii="Times New Roman" w:eastAsia="方正小标宋_GBK" w:hAnsi="Times New Roman" w:cs="Times New Roman"/>
          <w:sz w:val="36"/>
          <w:szCs w:val="36"/>
        </w:rPr>
        <w:t>年推免生</w:t>
      </w:r>
      <w:r w:rsidR="00BB168C" w:rsidRPr="00BB168C">
        <w:rPr>
          <w:rFonts w:ascii="Times New Roman" w:eastAsia="方正小标宋_GBK" w:hAnsi="Times New Roman" w:cs="Times New Roman" w:hint="eastAsia"/>
          <w:sz w:val="36"/>
          <w:szCs w:val="36"/>
        </w:rPr>
        <w:t>资格</w:t>
      </w:r>
      <w:r w:rsidRPr="00BB168C">
        <w:rPr>
          <w:rFonts w:ascii="Times New Roman" w:eastAsia="方正小标宋_GBK" w:hAnsi="Times New Roman" w:cs="Times New Roman"/>
          <w:sz w:val="36"/>
          <w:szCs w:val="36"/>
        </w:rPr>
        <w:t>遴选实施细则（暂行）</w:t>
      </w:r>
    </w:p>
    <w:p w:rsidR="000964C4" w:rsidRPr="000E18D6" w:rsidRDefault="000964C4" w:rsidP="000964C4">
      <w:pPr>
        <w:ind w:firstLineChars="200" w:firstLine="640"/>
        <w:jc w:val="left"/>
        <w:rPr>
          <w:rFonts w:ascii="Times New Roman" w:eastAsia="仿宋_GB2312" w:hAnsi="Times New Roman" w:cs="Times New Roman"/>
          <w:color w:val="000000"/>
          <w:sz w:val="32"/>
          <w:szCs w:val="32"/>
        </w:rPr>
      </w:pPr>
      <w:r w:rsidRPr="000E18D6">
        <w:rPr>
          <w:rFonts w:ascii="Times New Roman" w:eastAsia="仿宋_GB2312" w:hAnsi="Times New Roman" w:cs="Times New Roman"/>
          <w:color w:val="000000"/>
          <w:sz w:val="32"/>
          <w:szCs w:val="32"/>
        </w:rPr>
        <w:t>根据《</w:t>
      </w:r>
      <w:r w:rsidRPr="000E18D6">
        <w:rPr>
          <w:rFonts w:ascii="Times New Roman" w:eastAsia="仿宋_GB2312" w:hAnsi="仿宋_GB2312" w:cs="Times New Roman"/>
          <w:sz w:val="32"/>
          <w:szCs w:val="32"/>
        </w:rPr>
        <w:t>西北农林科技大学推荐优秀应届本科毕业生免试攻读硕士学位研究生实施办法（修订）</w:t>
      </w:r>
      <w:r w:rsidRPr="000E18D6">
        <w:rPr>
          <w:rFonts w:ascii="Times New Roman" w:eastAsia="仿宋_GB2312" w:hAnsi="Times New Roman" w:cs="Times New Roman"/>
          <w:color w:val="000000"/>
          <w:sz w:val="32"/>
          <w:szCs w:val="32"/>
        </w:rPr>
        <w:t>》的有关规定</w:t>
      </w:r>
      <w:r w:rsidR="006D734A" w:rsidRPr="000E18D6">
        <w:rPr>
          <w:rFonts w:ascii="Times New Roman" w:eastAsia="仿宋_GB2312" w:hAnsi="Times New Roman" w:cs="Times New Roman"/>
          <w:color w:val="000000"/>
          <w:sz w:val="32"/>
          <w:szCs w:val="32"/>
        </w:rPr>
        <w:t>和《</w:t>
      </w:r>
      <w:r w:rsidR="006D734A" w:rsidRPr="000E18D6">
        <w:rPr>
          <w:rFonts w:ascii="Times New Roman" w:eastAsia="仿宋_GB2312" w:hAnsi="Times New Roman" w:cs="Times New Roman"/>
          <w:bCs/>
          <w:sz w:val="32"/>
          <w:szCs w:val="32"/>
        </w:rPr>
        <w:t>关于做好</w:t>
      </w:r>
      <w:r w:rsidR="006D734A" w:rsidRPr="000E18D6">
        <w:rPr>
          <w:rFonts w:ascii="Times New Roman" w:eastAsia="仿宋_GB2312" w:hAnsi="Times New Roman" w:cs="Times New Roman"/>
          <w:bCs/>
          <w:sz w:val="32"/>
          <w:szCs w:val="32"/>
        </w:rPr>
        <w:t>2017</w:t>
      </w:r>
      <w:r w:rsidR="006D734A" w:rsidRPr="000E18D6">
        <w:rPr>
          <w:rFonts w:ascii="Times New Roman" w:eastAsia="仿宋_GB2312" w:hAnsi="Times New Roman" w:cs="Times New Roman"/>
          <w:bCs/>
          <w:sz w:val="32"/>
          <w:szCs w:val="32"/>
        </w:rPr>
        <w:t>年推荐优秀应届本科毕业生免试攻读硕士学位研究生工作的通知</w:t>
      </w:r>
      <w:r w:rsidR="006D734A" w:rsidRPr="000E18D6">
        <w:rPr>
          <w:rFonts w:ascii="Times New Roman" w:eastAsia="仿宋_GB2312" w:hAnsi="Times New Roman" w:cs="Times New Roman"/>
          <w:color w:val="000000"/>
          <w:sz w:val="32"/>
          <w:szCs w:val="32"/>
        </w:rPr>
        <w:t>》要求</w:t>
      </w:r>
      <w:r w:rsidRPr="000E18D6">
        <w:rPr>
          <w:rFonts w:ascii="Times New Roman" w:eastAsia="仿宋_GB2312" w:hAnsi="Times New Roman" w:cs="Times New Roman"/>
          <w:color w:val="000000"/>
          <w:sz w:val="32"/>
          <w:szCs w:val="32"/>
        </w:rPr>
        <w:t>，结合学院实际，特制定本细则。</w:t>
      </w:r>
    </w:p>
    <w:p w:rsidR="000964C4" w:rsidRPr="000E18D6" w:rsidRDefault="000964C4" w:rsidP="000964C4">
      <w:pPr>
        <w:ind w:firstLine="640"/>
        <w:jc w:val="left"/>
        <w:rPr>
          <w:rFonts w:ascii="Times New Roman" w:eastAsia="仿宋_GB2312" w:hAnsi="Times New Roman" w:cs="Times New Roman"/>
          <w:color w:val="000000"/>
          <w:sz w:val="32"/>
          <w:szCs w:val="32"/>
        </w:rPr>
      </w:pPr>
      <w:r w:rsidRPr="000E18D6">
        <w:rPr>
          <w:rFonts w:ascii="Times New Roman" w:eastAsia="仿宋_GB2312" w:hAnsi="Times New Roman" w:cs="Times New Roman"/>
          <w:color w:val="000000"/>
          <w:sz w:val="32"/>
          <w:szCs w:val="32"/>
        </w:rPr>
        <w:t>一、组织管理</w:t>
      </w:r>
    </w:p>
    <w:p w:rsidR="000964C4" w:rsidRPr="000E18D6" w:rsidRDefault="000964C4" w:rsidP="000964C4">
      <w:pPr>
        <w:ind w:firstLineChars="200" w:firstLine="640"/>
        <w:jc w:val="left"/>
        <w:rPr>
          <w:rFonts w:ascii="Times New Roman" w:eastAsia="仿宋_GB2312" w:hAnsi="Times New Roman" w:cs="Times New Roman"/>
          <w:sz w:val="32"/>
          <w:szCs w:val="32"/>
        </w:rPr>
      </w:pPr>
      <w:r w:rsidRPr="000E18D6">
        <w:rPr>
          <w:rFonts w:ascii="Times New Roman" w:eastAsia="仿宋_GB2312" w:hAnsi="Times New Roman" w:cs="Times New Roman"/>
          <w:sz w:val="32"/>
          <w:szCs w:val="32"/>
        </w:rPr>
        <w:t>学院成立推免生</w:t>
      </w:r>
      <w:r w:rsidR="00BB168C">
        <w:rPr>
          <w:rFonts w:ascii="Times New Roman" w:eastAsia="仿宋_GB2312" w:hAnsi="Times New Roman" w:cs="Times New Roman" w:hint="eastAsia"/>
          <w:sz w:val="32"/>
          <w:szCs w:val="32"/>
        </w:rPr>
        <w:t>资格</w:t>
      </w:r>
      <w:r w:rsidRPr="000E18D6">
        <w:rPr>
          <w:rFonts w:ascii="Times New Roman" w:eastAsia="仿宋_GB2312" w:hAnsi="Times New Roman" w:cs="Times New Roman"/>
          <w:sz w:val="32"/>
          <w:szCs w:val="32"/>
        </w:rPr>
        <w:t>遴选工作小组</w:t>
      </w:r>
      <w:r w:rsidR="00716203">
        <w:rPr>
          <w:rFonts w:ascii="Times New Roman" w:eastAsia="仿宋_GB2312" w:hAnsi="Times New Roman" w:cs="Times New Roman" w:hint="eastAsia"/>
          <w:sz w:val="32"/>
          <w:szCs w:val="32"/>
        </w:rPr>
        <w:t>，</w:t>
      </w:r>
      <w:r w:rsidRPr="000E18D6">
        <w:rPr>
          <w:rFonts w:ascii="Times New Roman" w:eastAsia="仿宋_GB2312" w:hAnsi="Times New Roman" w:cs="Times New Roman"/>
          <w:sz w:val="32"/>
          <w:szCs w:val="32"/>
        </w:rPr>
        <w:t>全面负责推免生</w:t>
      </w:r>
      <w:r w:rsidR="00716203">
        <w:rPr>
          <w:rFonts w:ascii="Times New Roman" w:eastAsia="仿宋_GB2312" w:hAnsi="Times New Roman" w:cs="Times New Roman" w:hint="eastAsia"/>
          <w:sz w:val="32"/>
          <w:szCs w:val="32"/>
        </w:rPr>
        <w:t>资格</w:t>
      </w:r>
      <w:r w:rsidRPr="000E18D6">
        <w:rPr>
          <w:rFonts w:ascii="Times New Roman" w:eastAsia="仿宋_GB2312" w:hAnsi="Times New Roman" w:cs="Times New Roman"/>
          <w:sz w:val="32"/>
          <w:szCs w:val="32"/>
        </w:rPr>
        <w:t>遴选工作。</w:t>
      </w:r>
    </w:p>
    <w:p w:rsidR="00542643" w:rsidRPr="000E18D6" w:rsidRDefault="00542643" w:rsidP="00542643">
      <w:pPr>
        <w:ind w:firstLineChars="200" w:firstLine="640"/>
        <w:jc w:val="left"/>
        <w:rPr>
          <w:rFonts w:ascii="Times New Roman" w:eastAsia="仿宋_GB2312" w:hAnsi="Times New Roman" w:cs="Times New Roman"/>
          <w:sz w:val="32"/>
          <w:szCs w:val="32"/>
        </w:rPr>
      </w:pPr>
      <w:r w:rsidRPr="000E18D6">
        <w:rPr>
          <w:rFonts w:ascii="Times New Roman" w:eastAsia="仿宋_GB2312" w:hAnsi="Times New Roman" w:cs="Times New Roman"/>
          <w:sz w:val="32"/>
          <w:szCs w:val="32"/>
        </w:rPr>
        <w:t>组长：</w:t>
      </w:r>
      <w:r w:rsidRPr="000E18D6">
        <w:rPr>
          <w:rFonts w:ascii="Times New Roman" w:eastAsia="仿宋_GB2312" w:hAnsi="Times New Roman" w:cs="Times New Roman"/>
          <w:sz w:val="32"/>
          <w:szCs w:val="32"/>
        </w:rPr>
        <w:t xml:space="preserve"> </w:t>
      </w:r>
      <w:r w:rsidRPr="000E18D6">
        <w:rPr>
          <w:rFonts w:ascii="Times New Roman" w:eastAsia="仿宋_GB2312" w:hAnsi="Times New Roman" w:cs="Times New Roman"/>
          <w:sz w:val="32"/>
          <w:szCs w:val="32"/>
        </w:rPr>
        <w:t>高锦明、王吉成</w:t>
      </w:r>
    </w:p>
    <w:p w:rsidR="00542643" w:rsidRPr="000E18D6" w:rsidRDefault="00542643" w:rsidP="00542643">
      <w:pPr>
        <w:ind w:firstLineChars="200" w:firstLine="640"/>
        <w:jc w:val="left"/>
        <w:rPr>
          <w:rFonts w:ascii="Times New Roman" w:eastAsia="仿宋_GB2312" w:hAnsi="Times New Roman" w:cs="Times New Roman"/>
          <w:sz w:val="32"/>
          <w:szCs w:val="32"/>
        </w:rPr>
      </w:pPr>
      <w:r w:rsidRPr="000E18D6">
        <w:rPr>
          <w:rFonts w:ascii="Times New Roman" w:eastAsia="仿宋_GB2312" w:hAnsi="Times New Roman" w:cs="Times New Roman"/>
          <w:sz w:val="32"/>
          <w:szCs w:val="32"/>
        </w:rPr>
        <w:t>副组长：郭满才、王俊儒、张社奇</w:t>
      </w:r>
      <w:r w:rsidRPr="000E18D6">
        <w:rPr>
          <w:rFonts w:ascii="Times New Roman" w:eastAsia="仿宋_GB2312" w:hAnsi="Times New Roman" w:cs="Times New Roman"/>
          <w:sz w:val="32"/>
          <w:szCs w:val="32"/>
        </w:rPr>
        <w:t xml:space="preserve">   </w:t>
      </w:r>
    </w:p>
    <w:p w:rsidR="00542643" w:rsidRPr="000E18D6" w:rsidRDefault="00542643" w:rsidP="00542643">
      <w:pPr>
        <w:ind w:firstLineChars="200" w:firstLine="640"/>
        <w:jc w:val="left"/>
        <w:rPr>
          <w:rFonts w:ascii="Times New Roman" w:eastAsia="仿宋_GB2312" w:hAnsi="Times New Roman" w:cs="Times New Roman"/>
          <w:sz w:val="32"/>
          <w:szCs w:val="32"/>
        </w:rPr>
      </w:pPr>
      <w:r w:rsidRPr="000E18D6">
        <w:rPr>
          <w:rFonts w:ascii="Times New Roman" w:eastAsia="仿宋_GB2312" w:hAnsi="Times New Roman" w:cs="Times New Roman"/>
          <w:sz w:val="32"/>
          <w:szCs w:val="32"/>
        </w:rPr>
        <w:t>成</w:t>
      </w:r>
      <w:r w:rsidRPr="000E18D6">
        <w:rPr>
          <w:rFonts w:ascii="Times New Roman" w:eastAsia="仿宋_GB2312" w:hAnsi="Times New Roman" w:cs="Times New Roman"/>
          <w:sz w:val="32"/>
          <w:szCs w:val="32"/>
        </w:rPr>
        <w:t xml:space="preserve">  </w:t>
      </w:r>
      <w:r w:rsidRPr="000E18D6">
        <w:rPr>
          <w:rFonts w:ascii="Times New Roman" w:eastAsia="仿宋_GB2312" w:hAnsi="Times New Roman" w:cs="Times New Roman"/>
          <w:sz w:val="32"/>
          <w:szCs w:val="32"/>
        </w:rPr>
        <w:t>员：解小莉、范华芳、马玉萍、</w:t>
      </w:r>
      <w:r w:rsidR="00BB168C">
        <w:rPr>
          <w:rFonts w:ascii="Times New Roman" w:eastAsia="仿宋_GB2312" w:hAnsi="Times New Roman" w:cs="Times New Roman" w:hint="eastAsia"/>
          <w:sz w:val="32"/>
          <w:szCs w:val="32"/>
        </w:rPr>
        <w:t>温晓英</w:t>
      </w:r>
      <w:r w:rsidRPr="000E18D6">
        <w:rPr>
          <w:rFonts w:ascii="Times New Roman" w:eastAsia="仿宋_GB2312" w:hAnsi="Times New Roman" w:cs="Times New Roman"/>
          <w:sz w:val="32"/>
          <w:szCs w:val="32"/>
        </w:rPr>
        <w:t>、王琼</w:t>
      </w:r>
    </w:p>
    <w:p w:rsidR="000964C4" w:rsidRPr="000E18D6" w:rsidRDefault="000964C4" w:rsidP="00542643">
      <w:pPr>
        <w:ind w:firstLineChars="200" w:firstLine="640"/>
        <w:jc w:val="left"/>
        <w:rPr>
          <w:rFonts w:ascii="Times New Roman" w:eastAsia="仿宋_GB2312" w:hAnsi="Times New Roman" w:cs="Times New Roman"/>
          <w:sz w:val="32"/>
          <w:szCs w:val="32"/>
        </w:rPr>
      </w:pPr>
      <w:r w:rsidRPr="000E18D6">
        <w:rPr>
          <w:rFonts w:ascii="Times New Roman" w:eastAsia="仿宋_GB2312" w:hAnsi="Times New Roman" w:cs="Times New Roman"/>
          <w:sz w:val="32"/>
          <w:szCs w:val="32"/>
        </w:rPr>
        <w:t>二、遴选条件</w:t>
      </w:r>
    </w:p>
    <w:p w:rsidR="000964C4" w:rsidRPr="000E18D6" w:rsidRDefault="000964C4" w:rsidP="000964C4">
      <w:pPr>
        <w:ind w:firstLineChars="200" w:firstLine="640"/>
        <w:jc w:val="left"/>
        <w:rPr>
          <w:rFonts w:ascii="Times New Roman" w:eastAsia="仿宋_GB2312" w:hAnsi="Times New Roman" w:cs="Times New Roman"/>
          <w:sz w:val="32"/>
          <w:szCs w:val="32"/>
        </w:rPr>
      </w:pPr>
      <w:r w:rsidRPr="000E18D6">
        <w:rPr>
          <w:rFonts w:ascii="Times New Roman" w:eastAsia="仿宋_GB2312" w:hAnsi="Times New Roman" w:cs="Times New Roman"/>
          <w:sz w:val="32"/>
          <w:szCs w:val="32"/>
        </w:rPr>
        <w:t>推免</w:t>
      </w:r>
      <w:r w:rsidR="00716203">
        <w:rPr>
          <w:rFonts w:ascii="Times New Roman" w:eastAsia="仿宋_GB2312" w:hAnsi="Times New Roman" w:cs="Times New Roman" w:hint="eastAsia"/>
          <w:sz w:val="32"/>
          <w:szCs w:val="32"/>
        </w:rPr>
        <w:t>资格</w:t>
      </w:r>
      <w:r w:rsidRPr="000E18D6">
        <w:rPr>
          <w:rFonts w:ascii="Times New Roman" w:eastAsia="仿宋_GB2312" w:hAnsi="Times New Roman" w:cs="Times New Roman"/>
          <w:sz w:val="32"/>
          <w:szCs w:val="32"/>
        </w:rPr>
        <w:t>遴选按照学生的在校表现进行综合评定，其中，德育成绩占</w:t>
      </w:r>
      <w:r w:rsidRPr="000E18D6">
        <w:rPr>
          <w:rFonts w:ascii="Times New Roman" w:eastAsia="仿宋_GB2312" w:hAnsi="Times New Roman" w:cs="Times New Roman"/>
          <w:sz w:val="32"/>
          <w:szCs w:val="32"/>
        </w:rPr>
        <w:t>10%</w:t>
      </w:r>
      <w:r w:rsidRPr="000E18D6">
        <w:rPr>
          <w:rFonts w:ascii="Times New Roman" w:eastAsia="仿宋_GB2312" w:hAnsi="Times New Roman" w:cs="Times New Roman"/>
          <w:sz w:val="32"/>
          <w:szCs w:val="32"/>
        </w:rPr>
        <w:t>，智育成绩占</w:t>
      </w:r>
      <w:r w:rsidRPr="000E18D6">
        <w:rPr>
          <w:rFonts w:ascii="Times New Roman" w:eastAsia="仿宋_GB2312" w:hAnsi="Times New Roman" w:cs="Times New Roman"/>
          <w:sz w:val="32"/>
          <w:szCs w:val="32"/>
        </w:rPr>
        <w:t>60%</w:t>
      </w:r>
      <w:r w:rsidRPr="000E18D6">
        <w:rPr>
          <w:rFonts w:ascii="Times New Roman" w:eastAsia="仿宋_GB2312" w:hAnsi="Times New Roman" w:cs="Times New Roman"/>
          <w:sz w:val="32"/>
          <w:szCs w:val="32"/>
        </w:rPr>
        <w:t>，科研潜力考察占</w:t>
      </w:r>
      <w:r w:rsidRPr="000E18D6">
        <w:rPr>
          <w:rFonts w:ascii="Times New Roman" w:eastAsia="仿宋_GB2312" w:hAnsi="Times New Roman" w:cs="Times New Roman"/>
          <w:sz w:val="32"/>
          <w:szCs w:val="32"/>
        </w:rPr>
        <w:t>30%</w:t>
      </w:r>
      <w:r w:rsidR="006D734A" w:rsidRPr="000E18D6">
        <w:rPr>
          <w:rFonts w:ascii="Times New Roman" w:eastAsia="仿宋_GB2312" w:hAnsi="Times New Roman" w:cs="Times New Roman"/>
          <w:sz w:val="32"/>
          <w:szCs w:val="32"/>
        </w:rPr>
        <w:t>，综合成绩分专业由高到低进行排序</w:t>
      </w:r>
      <w:r w:rsidRPr="000E18D6">
        <w:rPr>
          <w:rFonts w:ascii="Times New Roman" w:eastAsia="仿宋_GB2312" w:hAnsi="Times New Roman" w:cs="Times New Roman"/>
          <w:sz w:val="32"/>
          <w:szCs w:val="32"/>
        </w:rPr>
        <w:t>。具体遴选条件如下：</w:t>
      </w:r>
    </w:p>
    <w:p w:rsidR="000964C4" w:rsidRPr="000E18D6" w:rsidRDefault="00206CD8" w:rsidP="00206CD8">
      <w:pPr>
        <w:ind w:firstLine="640"/>
        <w:jc w:val="left"/>
        <w:rPr>
          <w:rFonts w:ascii="Times New Roman" w:eastAsia="仿宋_GB2312" w:hAnsi="Times New Roman" w:cs="Times New Roman"/>
          <w:color w:val="000000"/>
          <w:sz w:val="32"/>
          <w:szCs w:val="32"/>
        </w:rPr>
      </w:pPr>
      <w:r w:rsidRPr="000E18D6">
        <w:rPr>
          <w:rFonts w:ascii="Times New Roman" w:eastAsia="仿宋_GB2312" w:hAnsi="Times New Roman" w:cs="Times New Roman"/>
          <w:sz w:val="32"/>
          <w:szCs w:val="32"/>
        </w:rPr>
        <w:t>1</w:t>
      </w:r>
      <w:r w:rsidRPr="000E18D6">
        <w:rPr>
          <w:rFonts w:ascii="Times New Roman" w:eastAsia="仿宋_GB2312" w:hAnsi="Times New Roman" w:cs="Times New Roman"/>
          <w:sz w:val="32"/>
          <w:szCs w:val="32"/>
        </w:rPr>
        <w:t>、</w:t>
      </w:r>
      <w:r w:rsidR="000964C4" w:rsidRPr="000E18D6">
        <w:rPr>
          <w:rFonts w:ascii="Times New Roman" w:eastAsia="仿宋_GB2312" w:hAnsi="Times New Roman" w:cs="Times New Roman"/>
          <w:sz w:val="32"/>
          <w:szCs w:val="32"/>
        </w:rPr>
        <w:t>德育：</w:t>
      </w:r>
      <w:r w:rsidRPr="000E18D6">
        <w:rPr>
          <w:rFonts w:ascii="Times New Roman" w:eastAsia="仿宋_GB2312" w:hAnsi="Times New Roman" w:cs="Times New Roman"/>
          <w:color w:val="000000"/>
          <w:sz w:val="32"/>
          <w:szCs w:val="32"/>
        </w:rPr>
        <w:t>具有高尚的爱国主义情操，坚定的社会主义信念，遵纪守法；</w:t>
      </w:r>
      <w:r w:rsidR="00927917" w:rsidRPr="000E18D6">
        <w:rPr>
          <w:rFonts w:ascii="Times New Roman" w:eastAsia="仿宋_GB2312" w:hAnsi="Times New Roman" w:cs="Times New Roman"/>
          <w:color w:val="000000"/>
          <w:sz w:val="32"/>
          <w:szCs w:val="32"/>
        </w:rPr>
        <w:t>爱校爱院，</w:t>
      </w:r>
      <w:r w:rsidRPr="000E18D6">
        <w:rPr>
          <w:rFonts w:ascii="Times New Roman" w:eastAsia="仿宋_GB2312" w:hAnsi="Times New Roman" w:cs="Times New Roman"/>
          <w:color w:val="000000"/>
          <w:sz w:val="32"/>
          <w:szCs w:val="32"/>
        </w:rPr>
        <w:t>诚实守信，学风端正，无违纪行为；</w:t>
      </w:r>
      <w:r w:rsidR="00BB168C">
        <w:rPr>
          <w:rFonts w:ascii="Times New Roman" w:eastAsia="仿宋_GB2312" w:hAnsi="Times New Roman" w:cs="Times New Roman" w:hint="eastAsia"/>
          <w:color w:val="000000"/>
          <w:sz w:val="32"/>
          <w:szCs w:val="32"/>
        </w:rPr>
        <w:t>积极参加社会公益活动；</w:t>
      </w:r>
      <w:r w:rsidRPr="000E18D6">
        <w:rPr>
          <w:rFonts w:ascii="Times New Roman" w:eastAsia="仿宋_GB2312" w:hAnsi="Times New Roman" w:cs="Times New Roman"/>
          <w:color w:val="000000"/>
          <w:sz w:val="32"/>
          <w:szCs w:val="32"/>
        </w:rPr>
        <w:t>身心健康。</w:t>
      </w:r>
    </w:p>
    <w:p w:rsidR="00206CD8" w:rsidRPr="000E18D6" w:rsidRDefault="00206CD8" w:rsidP="00206CD8">
      <w:pPr>
        <w:ind w:firstLine="640"/>
        <w:jc w:val="left"/>
        <w:rPr>
          <w:rFonts w:ascii="Times New Roman" w:eastAsia="仿宋_GB2312" w:hAnsi="Times New Roman" w:cs="Times New Roman"/>
          <w:color w:val="000000"/>
          <w:sz w:val="32"/>
          <w:szCs w:val="32"/>
        </w:rPr>
      </w:pPr>
      <w:r w:rsidRPr="000E18D6">
        <w:rPr>
          <w:rFonts w:ascii="Times New Roman" w:eastAsia="仿宋_GB2312" w:hAnsi="Times New Roman" w:cs="Times New Roman"/>
          <w:color w:val="000000"/>
          <w:sz w:val="32"/>
          <w:szCs w:val="32"/>
        </w:rPr>
        <w:t>2</w:t>
      </w:r>
      <w:r w:rsidRPr="000E18D6">
        <w:rPr>
          <w:rFonts w:ascii="Times New Roman" w:eastAsia="仿宋_GB2312" w:hAnsi="Times New Roman" w:cs="Times New Roman"/>
          <w:color w:val="000000"/>
          <w:sz w:val="32"/>
          <w:szCs w:val="32"/>
        </w:rPr>
        <w:t>、智育：课程学分成绩在</w:t>
      </w:r>
      <w:r w:rsidRPr="000E18D6">
        <w:rPr>
          <w:rFonts w:ascii="Times New Roman" w:eastAsia="仿宋_GB2312" w:hAnsi="Times New Roman" w:cs="Times New Roman"/>
          <w:color w:val="000000"/>
          <w:sz w:val="32"/>
          <w:szCs w:val="32"/>
        </w:rPr>
        <w:t>80</w:t>
      </w:r>
      <w:r w:rsidRPr="000E18D6">
        <w:rPr>
          <w:rFonts w:ascii="Times New Roman" w:eastAsia="仿宋_GB2312" w:hAnsi="Times New Roman" w:cs="Times New Roman"/>
          <w:color w:val="000000"/>
          <w:sz w:val="32"/>
          <w:szCs w:val="32"/>
        </w:rPr>
        <w:t>分及以上，获得本科前三学年应修课程全部学分且课程考试成绩无不及格记录；全国英语六级考试成绩在</w:t>
      </w:r>
      <w:r w:rsidRPr="000E18D6">
        <w:rPr>
          <w:rFonts w:ascii="Times New Roman" w:eastAsia="仿宋_GB2312" w:hAnsi="Times New Roman" w:cs="Times New Roman"/>
          <w:color w:val="000000"/>
          <w:sz w:val="32"/>
          <w:szCs w:val="32"/>
        </w:rPr>
        <w:t>425</w:t>
      </w:r>
      <w:r w:rsidRPr="000E18D6">
        <w:rPr>
          <w:rFonts w:ascii="Times New Roman" w:eastAsia="仿宋_GB2312" w:hAnsi="Times New Roman" w:cs="Times New Roman"/>
          <w:color w:val="000000"/>
          <w:sz w:val="32"/>
          <w:szCs w:val="32"/>
        </w:rPr>
        <w:t>分及以上。</w:t>
      </w:r>
    </w:p>
    <w:p w:rsidR="00206CD8" w:rsidRPr="000E18D6" w:rsidRDefault="00206CD8" w:rsidP="00206CD8">
      <w:pPr>
        <w:ind w:firstLine="640"/>
        <w:jc w:val="left"/>
        <w:rPr>
          <w:rFonts w:ascii="Times New Roman" w:eastAsia="仿宋_GB2312" w:hAnsi="Times New Roman" w:cs="Times New Roman"/>
          <w:color w:val="000000"/>
          <w:sz w:val="32"/>
          <w:szCs w:val="32"/>
        </w:rPr>
      </w:pPr>
      <w:r w:rsidRPr="000E18D6">
        <w:rPr>
          <w:rFonts w:ascii="Times New Roman" w:eastAsia="仿宋_GB2312" w:hAnsi="Times New Roman" w:cs="Times New Roman"/>
          <w:color w:val="000000"/>
          <w:sz w:val="32"/>
          <w:szCs w:val="32"/>
        </w:rPr>
        <w:t>3</w:t>
      </w:r>
      <w:r w:rsidRPr="000E18D6">
        <w:rPr>
          <w:rFonts w:ascii="Times New Roman" w:eastAsia="仿宋_GB2312" w:hAnsi="Times New Roman" w:cs="Times New Roman"/>
          <w:color w:val="000000"/>
          <w:sz w:val="32"/>
          <w:szCs w:val="32"/>
        </w:rPr>
        <w:t>、科研潜力：</w:t>
      </w:r>
      <w:r w:rsidR="00927917" w:rsidRPr="000E18D6">
        <w:rPr>
          <w:rFonts w:ascii="Times New Roman" w:eastAsia="仿宋_GB2312" w:hAnsi="Times New Roman" w:cs="Times New Roman"/>
          <w:color w:val="000000"/>
          <w:sz w:val="32"/>
          <w:szCs w:val="32"/>
        </w:rPr>
        <w:t>学院成立推免</w:t>
      </w:r>
      <w:r w:rsidR="00BB168C">
        <w:rPr>
          <w:rFonts w:ascii="Times New Roman" w:eastAsia="仿宋_GB2312" w:hAnsi="Times New Roman" w:cs="Times New Roman" w:hint="eastAsia"/>
          <w:color w:val="000000"/>
          <w:sz w:val="32"/>
          <w:szCs w:val="32"/>
        </w:rPr>
        <w:t>资格</w:t>
      </w:r>
      <w:r w:rsidR="00927917" w:rsidRPr="000E18D6">
        <w:rPr>
          <w:rFonts w:ascii="Times New Roman" w:eastAsia="仿宋_GB2312" w:hAnsi="Times New Roman" w:cs="Times New Roman"/>
          <w:color w:val="000000"/>
          <w:sz w:val="32"/>
          <w:szCs w:val="32"/>
        </w:rPr>
        <w:t>遴选面试专家小组，</w:t>
      </w:r>
      <w:r w:rsidR="00927917" w:rsidRPr="000E18D6">
        <w:rPr>
          <w:rFonts w:ascii="Times New Roman" w:eastAsia="仿宋_GB2312" w:hAnsi="Times New Roman" w:cs="Times New Roman"/>
          <w:color w:val="000000"/>
          <w:sz w:val="32"/>
          <w:szCs w:val="32"/>
        </w:rPr>
        <w:lastRenderedPageBreak/>
        <w:t>依照申请学生的科创成绩、学科竞赛水平</w:t>
      </w:r>
      <w:r w:rsidR="005E708F" w:rsidRPr="000E18D6">
        <w:rPr>
          <w:rFonts w:ascii="Times New Roman" w:eastAsia="仿宋_GB2312" w:hAnsi="Times New Roman" w:cs="Times New Roman"/>
          <w:color w:val="000000"/>
          <w:sz w:val="32"/>
          <w:szCs w:val="32"/>
        </w:rPr>
        <w:t>，</w:t>
      </w:r>
      <w:r w:rsidR="00927917" w:rsidRPr="000E18D6">
        <w:rPr>
          <w:rFonts w:ascii="Times New Roman" w:eastAsia="仿宋_GB2312" w:hAnsi="Times New Roman" w:cs="Times New Roman"/>
          <w:color w:val="000000"/>
          <w:sz w:val="32"/>
          <w:szCs w:val="32"/>
        </w:rPr>
        <w:t>科研成果</w:t>
      </w:r>
      <w:r w:rsidR="005E708F" w:rsidRPr="000E18D6">
        <w:rPr>
          <w:rFonts w:ascii="Times New Roman" w:eastAsia="仿宋_GB2312" w:hAnsi="Times New Roman" w:cs="Times New Roman"/>
          <w:color w:val="000000"/>
          <w:sz w:val="32"/>
          <w:szCs w:val="32"/>
        </w:rPr>
        <w:t>，学院科研实验室工作参与情况，</w:t>
      </w:r>
      <w:r w:rsidR="00927917" w:rsidRPr="000E18D6">
        <w:rPr>
          <w:rFonts w:ascii="Times New Roman" w:eastAsia="仿宋_GB2312" w:hAnsi="Times New Roman" w:cs="Times New Roman"/>
          <w:color w:val="000000"/>
          <w:sz w:val="32"/>
          <w:szCs w:val="32"/>
        </w:rPr>
        <w:t>未来科研意向</w:t>
      </w:r>
      <w:r w:rsidR="005E708F" w:rsidRPr="000E18D6">
        <w:rPr>
          <w:rFonts w:ascii="Times New Roman" w:eastAsia="仿宋_GB2312" w:hAnsi="Times New Roman" w:cs="Times New Roman"/>
          <w:color w:val="000000"/>
          <w:sz w:val="32"/>
          <w:szCs w:val="32"/>
        </w:rPr>
        <w:t>，发现问题、分析问题、解决问题等方面的能力</w:t>
      </w:r>
      <w:r w:rsidR="00927917" w:rsidRPr="000E18D6">
        <w:rPr>
          <w:rFonts w:ascii="Times New Roman" w:eastAsia="仿宋_GB2312" w:hAnsi="Times New Roman" w:cs="Times New Roman"/>
          <w:color w:val="000000"/>
          <w:sz w:val="32"/>
          <w:szCs w:val="32"/>
        </w:rPr>
        <w:t>和</w:t>
      </w:r>
      <w:r w:rsidR="005E708F" w:rsidRPr="000E18D6">
        <w:rPr>
          <w:rFonts w:ascii="Times New Roman" w:eastAsia="仿宋_GB2312" w:hAnsi="Times New Roman" w:cs="Times New Roman"/>
          <w:color w:val="000000"/>
          <w:sz w:val="32"/>
          <w:szCs w:val="32"/>
        </w:rPr>
        <w:t>拟申请意愿（校内、校外）</w:t>
      </w:r>
      <w:r w:rsidR="00927917" w:rsidRPr="000E18D6">
        <w:rPr>
          <w:rFonts w:ascii="Times New Roman" w:eastAsia="仿宋_GB2312" w:hAnsi="Times New Roman" w:cs="Times New Roman"/>
          <w:color w:val="000000"/>
          <w:sz w:val="32"/>
          <w:szCs w:val="32"/>
        </w:rPr>
        <w:t>等综合水平进行打分。</w:t>
      </w:r>
    </w:p>
    <w:p w:rsidR="00206CD8" w:rsidRPr="000E18D6" w:rsidRDefault="00206CD8" w:rsidP="00206CD8">
      <w:pPr>
        <w:ind w:firstLine="640"/>
        <w:jc w:val="left"/>
        <w:rPr>
          <w:rFonts w:ascii="Times New Roman" w:eastAsia="仿宋_GB2312" w:hAnsi="Times New Roman" w:cs="Times New Roman"/>
          <w:color w:val="000000"/>
          <w:sz w:val="32"/>
          <w:szCs w:val="32"/>
        </w:rPr>
      </w:pPr>
      <w:r w:rsidRPr="000E18D6">
        <w:rPr>
          <w:rFonts w:ascii="Times New Roman" w:eastAsia="仿宋_GB2312" w:hAnsi="Times New Roman" w:cs="Times New Roman"/>
          <w:color w:val="000000"/>
          <w:sz w:val="32"/>
          <w:szCs w:val="32"/>
        </w:rPr>
        <w:t>三、遴选程序</w:t>
      </w:r>
    </w:p>
    <w:p w:rsidR="00206CD8" w:rsidRPr="000E18D6" w:rsidRDefault="00206CD8" w:rsidP="00206CD8">
      <w:pPr>
        <w:ind w:firstLine="640"/>
        <w:jc w:val="left"/>
        <w:rPr>
          <w:rFonts w:ascii="Times New Roman" w:eastAsia="仿宋_GB2312" w:hAnsi="Times New Roman" w:cs="Times New Roman"/>
          <w:color w:val="000000"/>
          <w:sz w:val="32"/>
          <w:szCs w:val="32"/>
        </w:rPr>
      </w:pPr>
      <w:r w:rsidRPr="000E18D6">
        <w:rPr>
          <w:rFonts w:ascii="Times New Roman" w:eastAsia="仿宋_GB2312" w:hAnsi="Times New Roman" w:cs="Times New Roman"/>
          <w:color w:val="000000"/>
          <w:sz w:val="32"/>
          <w:szCs w:val="32"/>
        </w:rPr>
        <w:t>1</w:t>
      </w:r>
      <w:r w:rsidRPr="000E18D6">
        <w:rPr>
          <w:rFonts w:ascii="Times New Roman" w:eastAsia="仿宋_GB2312" w:hAnsi="Times New Roman" w:cs="Times New Roman"/>
          <w:color w:val="000000"/>
          <w:sz w:val="32"/>
          <w:szCs w:val="32"/>
        </w:rPr>
        <w:t>、</w:t>
      </w:r>
      <w:r w:rsidR="00C3456B" w:rsidRPr="000E18D6">
        <w:rPr>
          <w:rFonts w:ascii="Times New Roman" w:eastAsia="仿宋_GB2312" w:hAnsi="Times New Roman" w:cs="Times New Roman"/>
          <w:color w:val="000000"/>
          <w:sz w:val="32"/>
          <w:szCs w:val="32"/>
        </w:rPr>
        <w:t>9</w:t>
      </w:r>
      <w:r w:rsidR="00C3456B" w:rsidRPr="000E18D6">
        <w:rPr>
          <w:rFonts w:ascii="Times New Roman" w:eastAsia="仿宋_GB2312" w:hAnsi="Times New Roman" w:cs="Times New Roman"/>
          <w:color w:val="000000"/>
          <w:sz w:val="32"/>
          <w:szCs w:val="32"/>
        </w:rPr>
        <w:t>月</w:t>
      </w:r>
      <w:r w:rsidR="00C3456B" w:rsidRPr="000E18D6">
        <w:rPr>
          <w:rFonts w:ascii="Times New Roman" w:eastAsia="仿宋_GB2312" w:hAnsi="Times New Roman" w:cs="Times New Roman"/>
          <w:color w:val="000000"/>
          <w:sz w:val="32"/>
          <w:szCs w:val="32"/>
        </w:rPr>
        <w:t>11</w:t>
      </w:r>
      <w:r w:rsidR="00C3456B" w:rsidRPr="000E18D6">
        <w:rPr>
          <w:rFonts w:ascii="Times New Roman" w:eastAsia="仿宋_GB2312" w:hAnsi="Times New Roman" w:cs="Times New Roman"/>
          <w:color w:val="000000"/>
          <w:sz w:val="32"/>
          <w:szCs w:val="32"/>
        </w:rPr>
        <w:t>日</w:t>
      </w:r>
      <w:r w:rsidR="00C3456B" w:rsidRPr="000E18D6">
        <w:rPr>
          <w:rFonts w:ascii="Times New Roman" w:eastAsia="仿宋_GB2312" w:hAnsi="Times New Roman" w:cs="Times New Roman"/>
          <w:color w:val="000000"/>
          <w:sz w:val="32"/>
          <w:szCs w:val="32"/>
        </w:rPr>
        <w:t>-12</w:t>
      </w:r>
      <w:r w:rsidR="00C3456B" w:rsidRPr="000E18D6">
        <w:rPr>
          <w:rFonts w:ascii="Times New Roman" w:eastAsia="仿宋_GB2312" w:hAnsi="Times New Roman" w:cs="Times New Roman"/>
          <w:color w:val="000000"/>
          <w:sz w:val="32"/>
          <w:szCs w:val="32"/>
        </w:rPr>
        <w:t>日，</w:t>
      </w:r>
      <w:r w:rsidRPr="000E18D6">
        <w:rPr>
          <w:rFonts w:ascii="Times New Roman" w:eastAsia="仿宋_GB2312" w:hAnsi="Times New Roman" w:cs="Times New Roman"/>
          <w:color w:val="000000"/>
          <w:sz w:val="32"/>
          <w:szCs w:val="32"/>
        </w:rPr>
        <w:t>学生申请</w:t>
      </w:r>
      <w:r w:rsidR="00BB6830" w:rsidRPr="000E18D6">
        <w:rPr>
          <w:rFonts w:ascii="Times New Roman" w:eastAsia="仿宋_GB2312" w:hAnsi="Times New Roman" w:cs="Times New Roman"/>
          <w:color w:val="000000"/>
          <w:sz w:val="32"/>
          <w:szCs w:val="32"/>
        </w:rPr>
        <w:t>，填写</w:t>
      </w:r>
      <w:r w:rsidR="00BB6830" w:rsidRPr="000E18D6">
        <w:rPr>
          <w:rFonts w:ascii="Times New Roman" w:eastAsia="仿宋_GB2312" w:hAnsi="Times New Roman" w:cs="Times New Roman"/>
          <w:color w:val="000000"/>
          <w:sz w:val="32"/>
          <w:szCs w:val="32"/>
        </w:rPr>
        <w:t>“</w:t>
      </w:r>
      <w:r w:rsidR="00BB6830" w:rsidRPr="000E18D6">
        <w:rPr>
          <w:rFonts w:ascii="Times New Roman" w:eastAsia="仿宋_GB2312" w:hAnsi="Times New Roman" w:cs="Times New Roman"/>
          <w:color w:val="000000"/>
          <w:sz w:val="32"/>
          <w:szCs w:val="32"/>
        </w:rPr>
        <w:t>推荐资格申请表</w:t>
      </w:r>
      <w:r w:rsidR="00BB6830" w:rsidRPr="000E18D6">
        <w:rPr>
          <w:rFonts w:ascii="Times New Roman" w:eastAsia="仿宋_GB2312" w:hAnsi="Times New Roman" w:cs="Times New Roman"/>
          <w:color w:val="000000"/>
          <w:sz w:val="32"/>
          <w:szCs w:val="32"/>
        </w:rPr>
        <w:t>”</w:t>
      </w:r>
      <w:r w:rsidRPr="000E18D6">
        <w:rPr>
          <w:rFonts w:ascii="Times New Roman" w:eastAsia="仿宋_GB2312" w:hAnsi="Times New Roman" w:cs="Times New Roman"/>
          <w:color w:val="000000"/>
          <w:sz w:val="32"/>
          <w:szCs w:val="32"/>
        </w:rPr>
        <w:t>；</w:t>
      </w:r>
    </w:p>
    <w:p w:rsidR="00206CD8" w:rsidRPr="000E18D6" w:rsidRDefault="00206CD8" w:rsidP="00206CD8">
      <w:pPr>
        <w:ind w:firstLine="640"/>
        <w:jc w:val="left"/>
        <w:rPr>
          <w:rFonts w:ascii="Times New Roman" w:eastAsia="仿宋_GB2312" w:hAnsi="Times New Roman" w:cs="Times New Roman"/>
          <w:color w:val="000000"/>
          <w:sz w:val="32"/>
          <w:szCs w:val="32"/>
        </w:rPr>
      </w:pPr>
      <w:r w:rsidRPr="000E18D6">
        <w:rPr>
          <w:rFonts w:ascii="Times New Roman" w:eastAsia="仿宋_GB2312" w:hAnsi="Times New Roman" w:cs="Times New Roman"/>
          <w:color w:val="000000"/>
          <w:sz w:val="32"/>
          <w:szCs w:val="32"/>
        </w:rPr>
        <w:t>2</w:t>
      </w:r>
      <w:r w:rsidRPr="000E18D6">
        <w:rPr>
          <w:rFonts w:ascii="Times New Roman" w:eastAsia="仿宋_GB2312" w:hAnsi="Times New Roman" w:cs="Times New Roman"/>
          <w:color w:val="000000"/>
          <w:sz w:val="32"/>
          <w:szCs w:val="32"/>
        </w:rPr>
        <w:t>、</w:t>
      </w:r>
      <w:r w:rsidR="00C3456B" w:rsidRPr="000E18D6">
        <w:rPr>
          <w:rFonts w:ascii="Times New Roman" w:eastAsia="仿宋_GB2312" w:hAnsi="Times New Roman" w:cs="Times New Roman"/>
          <w:color w:val="000000"/>
          <w:sz w:val="32"/>
          <w:szCs w:val="32"/>
        </w:rPr>
        <w:t>9</w:t>
      </w:r>
      <w:r w:rsidR="00C3456B" w:rsidRPr="000E18D6">
        <w:rPr>
          <w:rFonts w:ascii="Times New Roman" w:eastAsia="仿宋_GB2312" w:hAnsi="Times New Roman" w:cs="Times New Roman"/>
          <w:color w:val="000000"/>
          <w:sz w:val="32"/>
          <w:szCs w:val="32"/>
        </w:rPr>
        <w:t>月</w:t>
      </w:r>
      <w:r w:rsidR="00C3456B" w:rsidRPr="000E18D6">
        <w:rPr>
          <w:rFonts w:ascii="Times New Roman" w:eastAsia="仿宋_GB2312" w:hAnsi="Times New Roman" w:cs="Times New Roman"/>
          <w:color w:val="000000"/>
          <w:sz w:val="32"/>
          <w:szCs w:val="32"/>
        </w:rPr>
        <w:t>12</w:t>
      </w:r>
      <w:r w:rsidR="00C3456B" w:rsidRPr="000E18D6">
        <w:rPr>
          <w:rFonts w:ascii="Times New Roman" w:eastAsia="仿宋_GB2312" w:hAnsi="Times New Roman" w:cs="Times New Roman"/>
          <w:color w:val="000000"/>
          <w:sz w:val="32"/>
          <w:szCs w:val="32"/>
        </w:rPr>
        <w:t>日，</w:t>
      </w:r>
      <w:r w:rsidRPr="000E18D6">
        <w:rPr>
          <w:rFonts w:ascii="Times New Roman" w:eastAsia="仿宋_GB2312" w:hAnsi="Times New Roman" w:cs="Times New Roman"/>
          <w:color w:val="000000"/>
          <w:sz w:val="32"/>
          <w:szCs w:val="32"/>
        </w:rPr>
        <w:t>资格审核，学院对报名学生进行资格审核；</w:t>
      </w:r>
    </w:p>
    <w:p w:rsidR="00206CD8" w:rsidRPr="000E18D6" w:rsidRDefault="00206CD8" w:rsidP="00206CD8">
      <w:pPr>
        <w:ind w:firstLine="640"/>
        <w:jc w:val="left"/>
        <w:rPr>
          <w:rFonts w:ascii="Times New Roman" w:eastAsia="仿宋_GB2312" w:hAnsi="Times New Roman" w:cs="Times New Roman"/>
          <w:color w:val="000000"/>
          <w:sz w:val="32"/>
          <w:szCs w:val="32"/>
        </w:rPr>
      </w:pPr>
      <w:r w:rsidRPr="000E18D6">
        <w:rPr>
          <w:rFonts w:ascii="Times New Roman" w:eastAsia="仿宋_GB2312" w:hAnsi="Times New Roman" w:cs="Times New Roman"/>
          <w:color w:val="000000"/>
          <w:sz w:val="32"/>
          <w:szCs w:val="32"/>
        </w:rPr>
        <w:t>3</w:t>
      </w:r>
      <w:r w:rsidRPr="000E18D6">
        <w:rPr>
          <w:rFonts w:ascii="Times New Roman" w:eastAsia="仿宋_GB2312" w:hAnsi="Times New Roman" w:cs="Times New Roman"/>
          <w:color w:val="000000"/>
          <w:sz w:val="32"/>
          <w:szCs w:val="32"/>
        </w:rPr>
        <w:t>、</w:t>
      </w:r>
      <w:r w:rsidR="00C3456B" w:rsidRPr="000E18D6">
        <w:rPr>
          <w:rFonts w:ascii="Times New Roman" w:eastAsia="仿宋_GB2312" w:hAnsi="Times New Roman" w:cs="Times New Roman"/>
          <w:color w:val="000000"/>
          <w:sz w:val="32"/>
          <w:szCs w:val="32"/>
        </w:rPr>
        <w:t>9</w:t>
      </w:r>
      <w:r w:rsidR="00C3456B" w:rsidRPr="000E18D6">
        <w:rPr>
          <w:rFonts w:ascii="Times New Roman" w:eastAsia="仿宋_GB2312" w:hAnsi="Times New Roman" w:cs="Times New Roman"/>
          <w:color w:val="000000"/>
          <w:sz w:val="32"/>
          <w:szCs w:val="32"/>
        </w:rPr>
        <w:t>月</w:t>
      </w:r>
      <w:r w:rsidR="00C3456B" w:rsidRPr="000E18D6">
        <w:rPr>
          <w:rFonts w:ascii="Times New Roman" w:eastAsia="仿宋_GB2312" w:hAnsi="Times New Roman" w:cs="Times New Roman"/>
          <w:color w:val="000000"/>
          <w:sz w:val="32"/>
          <w:szCs w:val="32"/>
        </w:rPr>
        <w:t>1</w:t>
      </w:r>
      <w:r w:rsidR="0076757A">
        <w:rPr>
          <w:rFonts w:ascii="Times New Roman" w:eastAsia="仿宋_GB2312" w:hAnsi="Times New Roman" w:cs="Times New Roman" w:hint="eastAsia"/>
          <w:color w:val="000000"/>
          <w:sz w:val="32"/>
          <w:szCs w:val="32"/>
        </w:rPr>
        <w:t>3</w:t>
      </w:r>
      <w:r w:rsidR="00C3456B" w:rsidRPr="000E18D6">
        <w:rPr>
          <w:rFonts w:ascii="Times New Roman" w:eastAsia="仿宋_GB2312" w:hAnsi="Times New Roman" w:cs="Times New Roman"/>
          <w:color w:val="000000"/>
          <w:sz w:val="32"/>
          <w:szCs w:val="32"/>
        </w:rPr>
        <w:t>日，</w:t>
      </w:r>
      <w:r w:rsidR="00D76ACB">
        <w:rPr>
          <w:rFonts w:ascii="Times New Roman" w:eastAsia="仿宋_GB2312" w:hAnsi="Times New Roman" w:cs="Times New Roman" w:hint="eastAsia"/>
          <w:color w:val="000000"/>
          <w:sz w:val="32"/>
          <w:szCs w:val="32"/>
        </w:rPr>
        <w:t>遴选面试</w:t>
      </w:r>
      <w:r w:rsidR="00BB6830" w:rsidRPr="000E18D6">
        <w:rPr>
          <w:rFonts w:ascii="Times New Roman" w:eastAsia="仿宋_GB2312" w:hAnsi="Times New Roman" w:cs="Times New Roman"/>
          <w:color w:val="000000"/>
          <w:sz w:val="32"/>
          <w:szCs w:val="32"/>
        </w:rPr>
        <w:t>；</w:t>
      </w:r>
    </w:p>
    <w:p w:rsidR="00927917" w:rsidRPr="000E18D6" w:rsidRDefault="00206CD8" w:rsidP="00206CD8">
      <w:pPr>
        <w:ind w:firstLine="640"/>
        <w:jc w:val="left"/>
        <w:rPr>
          <w:rFonts w:ascii="Times New Roman" w:eastAsia="仿宋_GB2312" w:hAnsi="Times New Roman" w:cs="Times New Roman"/>
          <w:color w:val="000000"/>
          <w:sz w:val="32"/>
          <w:szCs w:val="32"/>
        </w:rPr>
      </w:pPr>
      <w:r w:rsidRPr="000E18D6">
        <w:rPr>
          <w:rFonts w:ascii="Times New Roman" w:eastAsia="仿宋_GB2312" w:hAnsi="Times New Roman" w:cs="Times New Roman"/>
          <w:color w:val="000000"/>
          <w:sz w:val="32"/>
          <w:szCs w:val="32"/>
        </w:rPr>
        <w:t>4</w:t>
      </w:r>
      <w:r w:rsidRPr="000E18D6">
        <w:rPr>
          <w:rFonts w:ascii="Times New Roman" w:eastAsia="仿宋_GB2312" w:hAnsi="Times New Roman" w:cs="Times New Roman"/>
          <w:color w:val="000000"/>
          <w:sz w:val="32"/>
          <w:szCs w:val="32"/>
        </w:rPr>
        <w:t>、</w:t>
      </w:r>
      <w:r w:rsidR="00927917" w:rsidRPr="000E18D6">
        <w:rPr>
          <w:rFonts w:ascii="Times New Roman" w:eastAsia="仿宋_GB2312" w:hAnsi="Times New Roman" w:cs="Times New Roman"/>
          <w:color w:val="000000"/>
          <w:sz w:val="32"/>
          <w:szCs w:val="32"/>
        </w:rPr>
        <w:t>9</w:t>
      </w:r>
      <w:r w:rsidR="00927917" w:rsidRPr="000E18D6">
        <w:rPr>
          <w:rFonts w:ascii="Times New Roman" w:eastAsia="仿宋_GB2312" w:hAnsi="Times New Roman" w:cs="Times New Roman"/>
          <w:color w:val="000000"/>
          <w:sz w:val="32"/>
          <w:szCs w:val="32"/>
        </w:rPr>
        <w:t>月</w:t>
      </w:r>
      <w:r w:rsidR="00927917" w:rsidRPr="000E18D6">
        <w:rPr>
          <w:rFonts w:ascii="Times New Roman" w:eastAsia="仿宋_GB2312" w:hAnsi="Times New Roman" w:cs="Times New Roman"/>
          <w:color w:val="000000"/>
          <w:sz w:val="32"/>
          <w:szCs w:val="32"/>
        </w:rPr>
        <w:t>1</w:t>
      </w:r>
      <w:r w:rsidR="00D76ACB">
        <w:rPr>
          <w:rFonts w:ascii="Times New Roman" w:eastAsia="仿宋_GB2312" w:hAnsi="Times New Roman" w:cs="Times New Roman" w:hint="eastAsia"/>
          <w:color w:val="000000"/>
          <w:sz w:val="32"/>
          <w:szCs w:val="32"/>
        </w:rPr>
        <w:t>3</w:t>
      </w:r>
      <w:r w:rsidR="00927917" w:rsidRPr="000E18D6">
        <w:rPr>
          <w:rFonts w:ascii="Times New Roman" w:eastAsia="仿宋_GB2312" w:hAnsi="Times New Roman" w:cs="Times New Roman"/>
          <w:color w:val="000000"/>
          <w:sz w:val="32"/>
          <w:szCs w:val="32"/>
        </w:rPr>
        <w:t>日，</w:t>
      </w:r>
      <w:r w:rsidRPr="000E18D6">
        <w:rPr>
          <w:rFonts w:ascii="Times New Roman" w:eastAsia="仿宋_GB2312" w:hAnsi="Times New Roman" w:cs="Times New Roman"/>
          <w:color w:val="000000"/>
          <w:sz w:val="32"/>
          <w:szCs w:val="32"/>
        </w:rPr>
        <w:t>确定</w:t>
      </w:r>
      <w:r w:rsidR="00927917" w:rsidRPr="000E18D6">
        <w:rPr>
          <w:rFonts w:ascii="Times New Roman" w:eastAsia="仿宋_GB2312" w:hAnsi="Times New Roman" w:cs="Times New Roman"/>
          <w:color w:val="000000"/>
          <w:sz w:val="32"/>
          <w:szCs w:val="32"/>
        </w:rPr>
        <w:t>具有推荐资格学生</w:t>
      </w:r>
      <w:r w:rsidRPr="000E18D6">
        <w:rPr>
          <w:rFonts w:ascii="Times New Roman" w:eastAsia="仿宋_GB2312" w:hAnsi="Times New Roman" w:cs="Times New Roman"/>
          <w:color w:val="000000"/>
          <w:sz w:val="32"/>
          <w:szCs w:val="32"/>
        </w:rPr>
        <w:t>名单</w:t>
      </w:r>
      <w:r w:rsidR="00927917" w:rsidRPr="000E18D6">
        <w:rPr>
          <w:rFonts w:ascii="Times New Roman" w:eastAsia="仿宋_GB2312" w:hAnsi="Times New Roman" w:cs="Times New Roman"/>
          <w:color w:val="000000"/>
          <w:sz w:val="32"/>
          <w:szCs w:val="32"/>
        </w:rPr>
        <w:t>并公示；</w:t>
      </w:r>
    </w:p>
    <w:p w:rsidR="00206CD8" w:rsidRPr="000E18D6" w:rsidRDefault="00927917" w:rsidP="00206CD8">
      <w:pPr>
        <w:ind w:firstLine="640"/>
        <w:jc w:val="left"/>
        <w:rPr>
          <w:rFonts w:ascii="Times New Roman" w:eastAsia="仿宋_GB2312" w:hAnsi="Times New Roman" w:cs="Times New Roman"/>
          <w:color w:val="000000"/>
          <w:sz w:val="32"/>
          <w:szCs w:val="32"/>
        </w:rPr>
      </w:pPr>
      <w:r w:rsidRPr="000E18D6">
        <w:rPr>
          <w:rFonts w:ascii="Times New Roman" w:eastAsia="仿宋_GB2312" w:hAnsi="Times New Roman" w:cs="Times New Roman"/>
          <w:color w:val="000000"/>
          <w:sz w:val="32"/>
          <w:szCs w:val="32"/>
        </w:rPr>
        <w:t>5</w:t>
      </w:r>
      <w:r w:rsidRPr="000E18D6">
        <w:rPr>
          <w:rFonts w:ascii="Times New Roman" w:eastAsia="仿宋_GB2312" w:hAnsi="Times New Roman" w:cs="Times New Roman"/>
          <w:color w:val="000000"/>
          <w:sz w:val="32"/>
          <w:szCs w:val="32"/>
        </w:rPr>
        <w:t>、</w:t>
      </w:r>
      <w:r w:rsidRPr="000E18D6">
        <w:rPr>
          <w:rFonts w:ascii="Times New Roman" w:eastAsia="仿宋_GB2312" w:hAnsi="Times New Roman" w:cs="Times New Roman"/>
          <w:color w:val="000000"/>
          <w:sz w:val="32"/>
          <w:szCs w:val="32"/>
        </w:rPr>
        <w:t>9</w:t>
      </w:r>
      <w:r w:rsidRPr="000E18D6">
        <w:rPr>
          <w:rFonts w:ascii="Times New Roman" w:eastAsia="仿宋_GB2312" w:hAnsi="Times New Roman" w:cs="Times New Roman"/>
          <w:color w:val="000000"/>
          <w:sz w:val="32"/>
          <w:szCs w:val="32"/>
        </w:rPr>
        <w:t>月</w:t>
      </w:r>
      <w:r w:rsidRPr="000E18D6">
        <w:rPr>
          <w:rFonts w:ascii="Times New Roman" w:eastAsia="仿宋_GB2312" w:hAnsi="Times New Roman" w:cs="Times New Roman"/>
          <w:color w:val="000000"/>
          <w:sz w:val="32"/>
          <w:szCs w:val="32"/>
        </w:rPr>
        <w:t>18</w:t>
      </w:r>
      <w:r w:rsidRPr="000E18D6">
        <w:rPr>
          <w:rFonts w:ascii="Times New Roman" w:eastAsia="仿宋_GB2312" w:hAnsi="Times New Roman" w:cs="Times New Roman"/>
          <w:color w:val="000000"/>
          <w:sz w:val="32"/>
          <w:szCs w:val="32"/>
        </w:rPr>
        <w:t>日，</w:t>
      </w:r>
      <w:r w:rsidR="00206CD8" w:rsidRPr="000E18D6">
        <w:rPr>
          <w:rFonts w:ascii="Times New Roman" w:eastAsia="仿宋_GB2312" w:hAnsi="Times New Roman" w:cs="Times New Roman"/>
          <w:color w:val="000000"/>
          <w:sz w:val="32"/>
          <w:szCs w:val="32"/>
        </w:rPr>
        <w:t>报送学校。</w:t>
      </w:r>
    </w:p>
    <w:p w:rsidR="00C3456B" w:rsidRPr="000E18D6" w:rsidRDefault="00C3456B" w:rsidP="00206CD8">
      <w:pPr>
        <w:ind w:firstLine="640"/>
        <w:jc w:val="left"/>
        <w:rPr>
          <w:rFonts w:ascii="Times New Roman" w:eastAsia="仿宋_GB2312" w:hAnsi="Times New Roman" w:cs="Times New Roman"/>
          <w:color w:val="000000"/>
          <w:sz w:val="32"/>
          <w:szCs w:val="32"/>
        </w:rPr>
      </w:pPr>
    </w:p>
    <w:p w:rsidR="00206CD8" w:rsidRPr="000E18D6" w:rsidRDefault="00206CD8" w:rsidP="00206CD8">
      <w:pPr>
        <w:ind w:firstLine="640"/>
        <w:jc w:val="left"/>
        <w:rPr>
          <w:rFonts w:ascii="Times New Roman" w:eastAsia="仿宋_GB2312" w:hAnsi="Times New Roman" w:cs="Times New Roman"/>
          <w:sz w:val="32"/>
          <w:szCs w:val="32"/>
        </w:rPr>
      </w:pPr>
      <w:r w:rsidRPr="000E18D6">
        <w:rPr>
          <w:rFonts w:ascii="Times New Roman" w:eastAsia="仿宋_GB2312" w:hAnsi="Times New Roman" w:cs="Times New Roman"/>
          <w:color w:val="000000"/>
          <w:sz w:val="32"/>
          <w:szCs w:val="32"/>
        </w:rPr>
        <w:t>本条例</w:t>
      </w:r>
      <w:r w:rsidR="00BB6830" w:rsidRPr="000E18D6">
        <w:rPr>
          <w:rFonts w:ascii="Times New Roman" w:eastAsia="仿宋_GB2312" w:hAnsi="Times New Roman" w:cs="Times New Roman"/>
          <w:color w:val="000000"/>
          <w:sz w:val="32"/>
          <w:szCs w:val="32"/>
        </w:rPr>
        <w:t>由</w:t>
      </w:r>
      <w:r w:rsidRPr="000E18D6">
        <w:rPr>
          <w:rFonts w:ascii="Times New Roman" w:eastAsia="仿宋_GB2312" w:hAnsi="Times New Roman" w:cs="Times New Roman"/>
          <w:sz w:val="32"/>
          <w:szCs w:val="32"/>
        </w:rPr>
        <w:t>推免生</w:t>
      </w:r>
      <w:r w:rsidR="00BB168C">
        <w:rPr>
          <w:rFonts w:ascii="Times New Roman" w:eastAsia="仿宋_GB2312" w:hAnsi="Times New Roman" w:cs="Times New Roman" w:hint="eastAsia"/>
          <w:sz w:val="32"/>
          <w:szCs w:val="32"/>
        </w:rPr>
        <w:t>资格</w:t>
      </w:r>
      <w:r w:rsidRPr="000E18D6">
        <w:rPr>
          <w:rFonts w:ascii="Times New Roman" w:eastAsia="仿宋_GB2312" w:hAnsi="Times New Roman" w:cs="Times New Roman"/>
          <w:sz w:val="32"/>
          <w:szCs w:val="32"/>
        </w:rPr>
        <w:t>遴选工作小组负责解释。</w:t>
      </w:r>
    </w:p>
    <w:p w:rsidR="00206CD8" w:rsidRPr="000E18D6" w:rsidRDefault="00206CD8" w:rsidP="00206CD8">
      <w:pPr>
        <w:ind w:firstLine="640"/>
        <w:jc w:val="left"/>
        <w:rPr>
          <w:rFonts w:ascii="Times New Roman" w:eastAsia="仿宋_GB2312" w:hAnsi="Times New Roman" w:cs="Times New Roman"/>
          <w:sz w:val="32"/>
          <w:szCs w:val="32"/>
        </w:rPr>
      </w:pPr>
    </w:p>
    <w:p w:rsidR="00206CD8" w:rsidRPr="000E18D6" w:rsidRDefault="00206CD8" w:rsidP="00206CD8">
      <w:pPr>
        <w:ind w:firstLine="640"/>
        <w:jc w:val="left"/>
        <w:rPr>
          <w:rFonts w:ascii="Times New Roman" w:eastAsia="仿宋_GB2312" w:hAnsi="Times New Roman" w:cs="Times New Roman"/>
          <w:sz w:val="32"/>
          <w:szCs w:val="32"/>
        </w:rPr>
      </w:pPr>
    </w:p>
    <w:p w:rsidR="00206CD8" w:rsidRPr="000E18D6" w:rsidRDefault="00206CD8" w:rsidP="00206CD8">
      <w:pPr>
        <w:ind w:firstLineChars="2100" w:firstLine="6720"/>
        <w:jc w:val="left"/>
        <w:rPr>
          <w:rFonts w:ascii="Times New Roman" w:eastAsia="仿宋_GB2312" w:hAnsi="Times New Roman" w:cs="Times New Roman"/>
          <w:sz w:val="32"/>
          <w:szCs w:val="32"/>
        </w:rPr>
      </w:pPr>
      <w:r w:rsidRPr="000E18D6">
        <w:rPr>
          <w:rFonts w:ascii="Times New Roman" w:eastAsia="仿宋_GB2312" w:hAnsi="Times New Roman" w:cs="Times New Roman"/>
          <w:sz w:val="32"/>
          <w:szCs w:val="32"/>
        </w:rPr>
        <w:t>理学院</w:t>
      </w:r>
    </w:p>
    <w:p w:rsidR="00206CD8" w:rsidRPr="000E18D6" w:rsidRDefault="00206CD8" w:rsidP="00C3456B">
      <w:pPr>
        <w:ind w:firstLineChars="1850" w:firstLine="5920"/>
        <w:jc w:val="left"/>
        <w:rPr>
          <w:rFonts w:ascii="Times New Roman" w:eastAsia="仿宋_GB2312" w:hAnsi="Times New Roman" w:cs="Times New Roman"/>
          <w:sz w:val="32"/>
          <w:szCs w:val="32"/>
        </w:rPr>
      </w:pPr>
      <w:r w:rsidRPr="000E18D6">
        <w:rPr>
          <w:rFonts w:ascii="Times New Roman" w:eastAsia="仿宋_GB2312" w:hAnsi="Times New Roman" w:cs="Times New Roman"/>
          <w:sz w:val="32"/>
          <w:szCs w:val="32"/>
        </w:rPr>
        <w:t>2016</w:t>
      </w:r>
      <w:r w:rsidRPr="000E18D6">
        <w:rPr>
          <w:rFonts w:ascii="Times New Roman" w:eastAsia="仿宋_GB2312" w:hAnsi="Times New Roman" w:cs="Times New Roman"/>
          <w:sz w:val="32"/>
          <w:szCs w:val="32"/>
        </w:rPr>
        <w:t>年</w:t>
      </w:r>
      <w:r w:rsidRPr="000E18D6">
        <w:rPr>
          <w:rFonts w:ascii="Times New Roman" w:eastAsia="仿宋_GB2312" w:hAnsi="Times New Roman" w:cs="Times New Roman"/>
          <w:sz w:val="32"/>
          <w:szCs w:val="32"/>
        </w:rPr>
        <w:t>9</w:t>
      </w:r>
      <w:r w:rsidRPr="000E18D6">
        <w:rPr>
          <w:rFonts w:ascii="Times New Roman" w:eastAsia="仿宋_GB2312" w:hAnsi="Times New Roman" w:cs="Times New Roman"/>
          <w:sz w:val="32"/>
          <w:szCs w:val="32"/>
        </w:rPr>
        <w:t>月</w:t>
      </w:r>
      <w:r w:rsidRPr="000E18D6">
        <w:rPr>
          <w:rFonts w:ascii="Times New Roman" w:eastAsia="仿宋_GB2312" w:hAnsi="Times New Roman" w:cs="Times New Roman"/>
          <w:sz w:val="32"/>
          <w:szCs w:val="32"/>
        </w:rPr>
        <w:t>10</w:t>
      </w:r>
      <w:r w:rsidRPr="000E18D6">
        <w:rPr>
          <w:rFonts w:ascii="Times New Roman" w:eastAsia="仿宋_GB2312" w:hAnsi="Times New Roman" w:cs="Times New Roman"/>
          <w:sz w:val="32"/>
          <w:szCs w:val="32"/>
        </w:rPr>
        <w:t>日</w:t>
      </w:r>
    </w:p>
    <w:p w:rsidR="005E708F" w:rsidRPr="000E18D6" w:rsidRDefault="005E708F" w:rsidP="005E708F">
      <w:pPr>
        <w:ind w:firstLineChars="1850" w:firstLine="5920"/>
        <w:jc w:val="left"/>
        <w:rPr>
          <w:rFonts w:ascii="Times New Roman" w:eastAsia="仿宋_GB2312" w:hAnsi="Times New Roman" w:cs="Times New Roman"/>
          <w:sz w:val="32"/>
          <w:szCs w:val="32"/>
        </w:rPr>
      </w:pPr>
    </w:p>
    <w:p w:rsidR="005E708F" w:rsidRDefault="005E708F" w:rsidP="005E708F">
      <w:pPr>
        <w:ind w:firstLineChars="1850" w:firstLine="5920"/>
        <w:jc w:val="left"/>
        <w:rPr>
          <w:rFonts w:ascii="Times New Roman" w:eastAsia="仿宋_GB2312" w:hAnsi="Times New Roman" w:cs="Times New Roman"/>
          <w:sz w:val="32"/>
          <w:szCs w:val="32"/>
        </w:rPr>
      </w:pPr>
    </w:p>
    <w:p w:rsidR="000E18D6" w:rsidRPr="000E18D6" w:rsidRDefault="000E18D6" w:rsidP="005E708F">
      <w:pPr>
        <w:ind w:firstLineChars="1850" w:firstLine="5920"/>
        <w:jc w:val="left"/>
        <w:rPr>
          <w:rFonts w:ascii="Times New Roman" w:eastAsia="仿宋_GB2312" w:hAnsi="Times New Roman" w:cs="Times New Roman"/>
          <w:sz w:val="32"/>
          <w:szCs w:val="32"/>
        </w:rPr>
      </w:pPr>
    </w:p>
    <w:p w:rsidR="005E708F" w:rsidRDefault="005E708F" w:rsidP="005E708F">
      <w:pPr>
        <w:ind w:firstLineChars="1850" w:firstLine="5920"/>
        <w:jc w:val="left"/>
        <w:rPr>
          <w:rFonts w:ascii="Times New Roman" w:eastAsia="仿宋_GB2312" w:hAnsi="Times New Roman" w:cs="Times New Roman"/>
          <w:sz w:val="32"/>
          <w:szCs w:val="32"/>
        </w:rPr>
      </w:pPr>
    </w:p>
    <w:p w:rsidR="00BB168C" w:rsidRPr="000E18D6" w:rsidRDefault="00BB168C" w:rsidP="005E708F">
      <w:pPr>
        <w:ind w:firstLineChars="1850" w:firstLine="5920"/>
        <w:jc w:val="left"/>
        <w:rPr>
          <w:rFonts w:ascii="Times New Roman" w:eastAsia="仿宋_GB2312" w:hAnsi="Times New Roman" w:cs="Times New Roman"/>
          <w:sz w:val="32"/>
          <w:szCs w:val="32"/>
        </w:rPr>
      </w:pPr>
    </w:p>
    <w:sectPr w:rsidR="00BB168C" w:rsidRPr="000E18D6" w:rsidSect="001C7B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8B2" w:rsidRDefault="000A68B2" w:rsidP="000964C4">
      <w:r>
        <w:separator/>
      </w:r>
    </w:p>
  </w:endnote>
  <w:endnote w:type="continuationSeparator" w:id="1">
    <w:p w:rsidR="000A68B2" w:rsidRDefault="000A68B2" w:rsidP="000964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8B2" w:rsidRDefault="000A68B2" w:rsidP="000964C4">
      <w:r>
        <w:separator/>
      </w:r>
    </w:p>
  </w:footnote>
  <w:footnote w:type="continuationSeparator" w:id="1">
    <w:p w:rsidR="000A68B2" w:rsidRDefault="000A68B2" w:rsidP="000964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40FF8"/>
    <w:multiLevelType w:val="hybridMultilevel"/>
    <w:tmpl w:val="19DC60EA"/>
    <w:lvl w:ilvl="0" w:tplc="6D444FA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7B250334"/>
    <w:multiLevelType w:val="hybridMultilevel"/>
    <w:tmpl w:val="EE500A78"/>
    <w:lvl w:ilvl="0" w:tplc="46B022A8">
      <w:start w:val="1"/>
      <w:numFmt w:val="decimal"/>
      <w:lvlText w:val="%1、"/>
      <w:lvlJc w:val="left"/>
      <w:pPr>
        <w:ind w:left="1780" w:hanging="1140"/>
      </w:pPr>
      <w:rPr>
        <w:rFonts w:hAnsi="华文中宋" w:hint="default"/>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64C4"/>
    <w:rsid w:val="000964C4"/>
    <w:rsid w:val="000A68B2"/>
    <w:rsid w:val="000E18D6"/>
    <w:rsid w:val="001C7BDD"/>
    <w:rsid w:val="001E0B77"/>
    <w:rsid w:val="00206CD8"/>
    <w:rsid w:val="0031022F"/>
    <w:rsid w:val="003730D1"/>
    <w:rsid w:val="00387F34"/>
    <w:rsid w:val="00517BC5"/>
    <w:rsid w:val="00542643"/>
    <w:rsid w:val="00586C54"/>
    <w:rsid w:val="005B3660"/>
    <w:rsid w:val="005E708F"/>
    <w:rsid w:val="0063130A"/>
    <w:rsid w:val="006D734A"/>
    <w:rsid w:val="00716203"/>
    <w:rsid w:val="0076757A"/>
    <w:rsid w:val="00927917"/>
    <w:rsid w:val="00A6204C"/>
    <w:rsid w:val="00B37B16"/>
    <w:rsid w:val="00BB168C"/>
    <w:rsid w:val="00BB6830"/>
    <w:rsid w:val="00C3456B"/>
    <w:rsid w:val="00D24D08"/>
    <w:rsid w:val="00D47BE3"/>
    <w:rsid w:val="00D76ACB"/>
    <w:rsid w:val="00EA37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2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64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964C4"/>
    <w:rPr>
      <w:sz w:val="18"/>
      <w:szCs w:val="18"/>
    </w:rPr>
  </w:style>
  <w:style w:type="paragraph" w:styleId="a4">
    <w:name w:val="footer"/>
    <w:basedOn w:val="a"/>
    <w:link w:val="Char0"/>
    <w:uiPriority w:val="99"/>
    <w:semiHidden/>
    <w:unhideWhenUsed/>
    <w:rsid w:val="000964C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964C4"/>
    <w:rPr>
      <w:sz w:val="18"/>
      <w:szCs w:val="18"/>
    </w:rPr>
  </w:style>
  <w:style w:type="paragraph" w:styleId="a5">
    <w:name w:val="List Paragraph"/>
    <w:basedOn w:val="a"/>
    <w:uiPriority w:val="34"/>
    <w:qFormat/>
    <w:rsid w:val="000964C4"/>
    <w:pPr>
      <w:ind w:firstLineChars="200" w:firstLine="420"/>
    </w:pPr>
  </w:style>
  <w:style w:type="character" w:styleId="a6">
    <w:name w:val="Strong"/>
    <w:basedOn w:val="a0"/>
    <w:uiPriority w:val="22"/>
    <w:qFormat/>
    <w:rsid w:val="006D734A"/>
    <w:rPr>
      <w:b/>
      <w:bCs/>
    </w:rPr>
  </w:style>
  <w:style w:type="paragraph" w:styleId="a7">
    <w:name w:val="Date"/>
    <w:basedOn w:val="a"/>
    <w:next w:val="a"/>
    <w:link w:val="Char1"/>
    <w:uiPriority w:val="99"/>
    <w:semiHidden/>
    <w:unhideWhenUsed/>
    <w:rsid w:val="005E708F"/>
    <w:pPr>
      <w:ind w:leftChars="2500" w:left="100"/>
    </w:pPr>
  </w:style>
  <w:style w:type="character" w:customStyle="1" w:styleId="Char1">
    <w:name w:val="日期 Char"/>
    <w:basedOn w:val="a0"/>
    <w:link w:val="a7"/>
    <w:uiPriority w:val="99"/>
    <w:semiHidden/>
    <w:rsid w:val="005E708F"/>
  </w:style>
  <w:style w:type="table" w:styleId="a8">
    <w:name w:val="Table Grid"/>
    <w:basedOn w:val="a1"/>
    <w:uiPriority w:val="59"/>
    <w:rsid w:val="005E708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107</Words>
  <Characters>615</Characters>
  <Application>Microsoft Office Word</Application>
  <DocSecurity>0</DocSecurity>
  <Lines>5</Lines>
  <Paragraphs>1</Paragraphs>
  <ScaleCrop>false</ScaleCrop>
  <Company>Microsoft</Company>
  <LinksUpToDate>false</LinksUpToDate>
  <CharactersWithSpaces>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王琼</dc:creator>
  <cp:keywords/>
  <dc:description/>
  <cp:lastModifiedBy>王琼</cp:lastModifiedBy>
  <cp:revision>16</cp:revision>
  <cp:lastPrinted>2016-09-12T00:57:00Z</cp:lastPrinted>
  <dcterms:created xsi:type="dcterms:W3CDTF">2016-09-10T01:30:00Z</dcterms:created>
  <dcterms:modified xsi:type="dcterms:W3CDTF">2016-09-12T03:54:00Z</dcterms:modified>
</cp:coreProperties>
</file>